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BF6EB" w14:textId="41B06518" w:rsidR="00427953" w:rsidRPr="0075649D" w:rsidRDefault="00427953" w:rsidP="00427953">
      <w:pPr>
        <w:shd w:val="clear" w:color="auto" w:fill="FFFFFF"/>
        <w:spacing w:after="300" w:line="360" w:lineRule="atLeast"/>
        <w:textAlignment w:val="baseline"/>
        <w:outlineLvl w:val="2"/>
        <w:rPr>
          <w:rFonts w:ascii="Georgia" w:eastAsia="Times New Roman" w:hAnsi="Georgia" w:cs="Times New Roman"/>
          <w:bCs/>
          <w:color w:val="000000"/>
          <w:sz w:val="32"/>
          <w:szCs w:val="32"/>
          <w:lang w:eastAsia="nl-NL"/>
        </w:rPr>
      </w:pPr>
      <w:r w:rsidRPr="0075649D">
        <w:rPr>
          <w:rFonts w:ascii="Georgia" w:eastAsia="Times New Roman" w:hAnsi="Georgia" w:cs="Times New Roman"/>
          <w:bCs/>
          <w:color w:val="000000"/>
          <w:sz w:val="32"/>
          <w:szCs w:val="32"/>
          <w:lang w:eastAsia="nl-NL"/>
        </w:rPr>
        <w:t>Er is hoop</w:t>
      </w:r>
    </w:p>
    <w:p w14:paraId="7E3C4DB7" w14:textId="77777777" w:rsidR="00427953" w:rsidRPr="00120A28" w:rsidRDefault="00427953" w:rsidP="00427953">
      <w:pPr>
        <w:shd w:val="clear" w:color="auto" w:fill="FFFFFF"/>
        <w:spacing w:after="300" w:line="360" w:lineRule="atLeast"/>
        <w:textAlignment w:val="baseline"/>
        <w:outlineLvl w:val="2"/>
        <w:rPr>
          <w:rFonts w:ascii="Georgia" w:eastAsia="Times New Roman" w:hAnsi="Georgia" w:cs="Times New Roman"/>
          <w:color w:val="000000"/>
          <w:sz w:val="28"/>
          <w:szCs w:val="28"/>
          <w:lang w:eastAsia="nl-NL"/>
        </w:rPr>
      </w:pPr>
      <w:r w:rsidRPr="00120A28">
        <w:rPr>
          <w:rFonts w:ascii="Georgia" w:eastAsia="Times New Roman" w:hAnsi="Georgia" w:cs="Times New Roman"/>
          <w:color w:val="000000"/>
          <w:sz w:val="28"/>
          <w:szCs w:val="28"/>
          <w:lang w:eastAsia="nl-NL"/>
        </w:rPr>
        <w:t xml:space="preserve">God heeft je gewild. Hij heeft een bedoeling met je leven. In Zijn Woord word je bemoedigd als je Hem zoekt. Geef je niet over aan moedeloosheid of verslaving, maar leg je leven in de handen van God. Door Jezus geeft Hij ons innerlijke vrede en rust. </w:t>
      </w:r>
    </w:p>
    <w:p w14:paraId="6A7E5618" w14:textId="3364E67F" w:rsidR="00427953" w:rsidRPr="00120A28" w:rsidRDefault="00427953" w:rsidP="00427953">
      <w:pPr>
        <w:shd w:val="clear" w:color="auto" w:fill="FFFFFF"/>
        <w:spacing w:after="300" w:line="360" w:lineRule="atLeast"/>
        <w:textAlignment w:val="baseline"/>
        <w:outlineLvl w:val="2"/>
        <w:rPr>
          <w:rFonts w:ascii="Georgia" w:eastAsia="Times New Roman" w:hAnsi="Georgia" w:cs="Times New Roman"/>
          <w:color w:val="000000"/>
          <w:sz w:val="28"/>
          <w:szCs w:val="28"/>
          <w:lang w:eastAsia="nl-NL"/>
        </w:rPr>
      </w:pPr>
      <w:r w:rsidRPr="00120A28">
        <w:rPr>
          <w:rFonts w:ascii="Georgia" w:eastAsia="Times New Roman" w:hAnsi="Georgia" w:cs="Times New Roman"/>
          <w:color w:val="000000"/>
          <w:sz w:val="28"/>
          <w:szCs w:val="28"/>
          <w:lang w:eastAsia="nl-NL"/>
        </w:rPr>
        <w:t xml:space="preserve">Dit dagboek </w:t>
      </w:r>
      <w:r w:rsidR="0075649D">
        <w:rPr>
          <w:rFonts w:ascii="Georgia" w:eastAsia="Times New Roman" w:hAnsi="Georgia" w:cs="Times New Roman"/>
          <w:color w:val="000000"/>
          <w:sz w:val="28"/>
          <w:szCs w:val="28"/>
          <w:lang w:eastAsia="nl-NL"/>
        </w:rPr>
        <w:t xml:space="preserve">‘Hoe kun je vrij zijn door Jezus’ </w:t>
      </w:r>
      <w:r w:rsidRPr="00120A28">
        <w:rPr>
          <w:rFonts w:ascii="Georgia" w:eastAsia="Times New Roman" w:hAnsi="Georgia" w:cs="Times New Roman"/>
          <w:color w:val="000000"/>
          <w:sz w:val="28"/>
          <w:szCs w:val="28"/>
          <w:lang w:eastAsia="nl-NL"/>
        </w:rPr>
        <w:t>wijst je de weg naar omhoog. In 20 dagen kun je ontdekken hoe je geestelijke redding, vergeving en herstel kunt ontvangen. De weg van het bevrijdende Evangelie brengt je aan de voet van het kruis, waar je kunt herstellen. Daar bij Jezus is de plek waar liefde heerst, waar God vergeving geeft en ons aanvaardt.</w:t>
      </w:r>
    </w:p>
    <w:p w14:paraId="0BB9D739" w14:textId="77777777" w:rsidR="00427953" w:rsidRPr="00120A28" w:rsidRDefault="00427953" w:rsidP="00427953">
      <w:pPr>
        <w:shd w:val="clear" w:color="auto" w:fill="FFFFFF"/>
        <w:spacing w:after="300" w:line="360" w:lineRule="atLeast"/>
        <w:textAlignment w:val="baseline"/>
        <w:outlineLvl w:val="2"/>
        <w:rPr>
          <w:rFonts w:ascii="Georgia" w:eastAsia="Times New Roman" w:hAnsi="Georgia" w:cs="Times New Roman"/>
          <w:color w:val="000000"/>
          <w:sz w:val="28"/>
          <w:szCs w:val="28"/>
          <w:lang w:eastAsia="nl-NL"/>
        </w:rPr>
      </w:pPr>
      <w:r w:rsidRPr="00120A28">
        <w:rPr>
          <w:rFonts w:ascii="Georgia" w:eastAsia="Times New Roman" w:hAnsi="Georgia" w:cs="Times New Roman"/>
          <w:color w:val="000000"/>
          <w:sz w:val="28"/>
          <w:szCs w:val="28"/>
          <w:lang w:eastAsia="nl-NL"/>
        </w:rPr>
        <w:t>Dit dagboek brengt je in begrijpelijke woorden, met aansprekende voorbeelden, verhaaltjes en afbeeldingen op de weg van de Bijbel. Heb je  al ontdekt dat het Woord van God je hoop en toekomst biedt? Het is bijzonder geschikt voor jongeren en als je op zoek bent naar het christelijk geloof.</w:t>
      </w:r>
    </w:p>
    <w:p w14:paraId="73826CE3" w14:textId="77777777" w:rsidR="00427953" w:rsidRPr="00120A28" w:rsidRDefault="00427953" w:rsidP="00427953">
      <w:pPr>
        <w:shd w:val="clear" w:color="auto" w:fill="FFFFFF"/>
        <w:spacing w:after="300" w:line="360" w:lineRule="atLeast"/>
        <w:textAlignment w:val="baseline"/>
        <w:outlineLvl w:val="2"/>
        <w:rPr>
          <w:rFonts w:ascii="Georgia" w:eastAsia="Times New Roman" w:hAnsi="Georgia" w:cs="Times New Roman"/>
          <w:color w:val="000000"/>
          <w:sz w:val="28"/>
          <w:szCs w:val="28"/>
          <w:lang w:eastAsia="nl-NL"/>
        </w:rPr>
      </w:pPr>
      <w:r w:rsidRPr="00120A28">
        <w:rPr>
          <w:rFonts w:ascii="Georgia" w:eastAsia="Times New Roman" w:hAnsi="Georgia" w:cs="Times New Roman"/>
          <w:color w:val="000000"/>
          <w:sz w:val="28"/>
          <w:szCs w:val="28"/>
          <w:lang w:eastAsia="nl-NL"/>
        </w:rPr>
        <w:t xml:space="preserve">In het dagboek zijn vragen opgenomen, zodat het ook geschikt is voor bijbelstudiegroepen en een </w:t>
      </w:r>
      <w:r>
        <w:rPr>
          <w:rFonts w:ascii="Georgia" w:eastAsia="Times New Roman" w:hAnsi="Georgia" w:cs="Times New Roman"/>
          <w:color w:val="000000"/>
          <w:sz w:val="28"/>
          <w:szCs w:val="28"/>
          <w:lang w:eastAsia="nl-NL"/>
        </w:rPr>
        <w:t xml:space="preserve">(youth) </w:t>
      </w:r>
      <w:r w:rsidRPr="00120A28">
        <w:rPr>
          <w:rFonts w:ascii="Georgia" w:eastAsia="Times New Roman" w:hAnsi="Georgia" w:cs="Times New Roman"/>
          <w:color w:val="000000"/>
          <w:sz w:val="28"/>
          <w:szCs w:val="28"/>
          <w:lang w:eastAsia="nl-NL"/>
        </w:rPr>
        <w:t>alpha-cursus.</w:t>
      </w:r>
    </w:p>
    <w:p w14:paraId="20E0A166" w14:textId="45BFDCB5" w:rsidR="00427953" w:rsidRPr="00FE0D94" w:rsidRDefault="00427953" w:rsidP="0075649D">
      <w:pPr>
        <w:shd w:val="clear" w:color="auto" w:fill="FFFFFF"/>
        <w:spacing w:line="360" w:lineRule="atLeast"/>
        <w:jc w:val="center"/>
        <w:textAlignment w:val="baseline"/>
        <w:outlineLvl w:val="2"/>
        <w:rPr>
          <w:rFonts w:ascii="Georgia" w:hAnsi="Georgia"/>
          <w:sz w:val="28"/>
          <w:szCs w:val="28"/>
        </w:rPr>
      </w:pPr>
      <w:r w:rsidRPr="00120A28">
        <w:rPr>
          <w:rFonts w:ascii="Georgia" w:eastAsia="Times New Roman" w:hAnsi="Georgia" w:cs="Times New Roman"/>
          <w:color w:val="000000"/>
          <w:sz w:val="28"/>
          <w:szCs w:val="28"/>
          <w:lang w:eastAsia="nl-NL"/>
        </w:rPr>
        <w:t>Het dagboek is digitaal</w:t>
      </w:r>
      <w:r>
        <w:rPr>
          <w:rFonts w:ascii="Georgia" w:eastAsia="Times New Roman" w:hAnsi="Georgia" w:cs="Times New Roman"/>
          <w:color w:val="000000"/>
          <w:sz w:val="28"/>
          <w:szCs w:val="28"/>
          <w:lang w:eastAsia="nl-NL"/>
        </w:rPr>
        <w:t xml:space="preserve"> </w:t>
      </w:r>
      <w:r w:rsidRPr="00120A28">
        <w:rPr>
          <w:rFonts w:ascii="Georgia" w:eastAsia="Times New Roman" w:hAnsi="Georgia" w:cs="Times New Roman"/>
          <w:color w:val="000000"/>
          <w:sz w:val="28"/>
          <w:szCs w:val="28"/>
          <w:lang w:eastAsia="nl-NL"/>
        </w:rPr>
        <w:t>op word documenten en op papier beschikbaar bij de auteur</w:t>
      </w:r>
      <w:r>
        <w:rPr>
          <w:rFonts w:ascii="Georgia" w:eastAsia="Times New Roman" w:hAnsi="Georgia" w:cs="Times New Roman"/>
          <w:color w:val="000000"/>
          <w:sz w:val="28"/>
          <w:szCs w:val="28"/>
          <w:lang w:eastAsia="nl-NL"/>
        </w:rPr>
        <w:t xml:space="preserve"> Jan A. Baaijens, </w:t>
      </w:r>
    </w:p>
    <w:p w14:paraId="5B4601FF" w14:textId="667E3392" w:rsidR="00427953" w:rsidRPr="00427953" w:rsidRDefault="00000000" w:rsidP="00427953">
      <w:pPr>
        <w:shd w:val="clear" w:color="auto" w:fill="FFFFFF"/>
        <w:spacing w:after="300" w:line="360" w:lineRule="atLeast"/>
        <w:jc w:val="center"/>
        <w:textAlignment w:val="baseline"/>
        <w:outlineLvl w:val="2"/>
        <w:rPr>
          <w:rFonts w:ascii="Georgia" w:eastAsia="Times New Roman" w:hAnsi="Georgia" w:cs="Times New Roman"/>
          <w:sz w:val="28"/>
          <w:szCs w:val="28"/>
          <w:lang w:eastAsia="nl-NL"/>
        </w:rPr>
      </w:pPr>
      <w:hyperlink r:id="rId4" w:history="1">
        <w:r w:rsidR="00427953" w:rsidRPr="00427953">
          <w:rPr>
            <w:rStyle w:val="Hyperlink"/>
            <w:rFonts w:ascii="Georgia" w:hAnsi="Georgia"/>
            <w:color w:val="auto"/>
            <w:sz w:val="28"/>
            <w:szCs w:val="28"/>
          </w:rPr>
          <w:t>www.pastoralehulpverleningjongeren.nl</w:t>
        </w:r>
      </w:hyperlink>
    </w:p>
    <w:p w14:paraId="6D982FBB" w14:textId="4CA5C63D" w:rsidR="00427953" w:rsidRPr="00FF136A" w:rsidRDefault="00427953" w:rsidP="00427953">
      <w:pPr>
        <w:shd w:val="clear" w:color="auto" w:fill="FFFFFF"/>
        <w:spacing w:after="300" w:line="360" w:lineRule="atLeast"/>
        <w:textAlignment w:val="baseline"/>
        <w:outlineLvl w:val="2"/>
      </w:pPr>
      <w:r w:rsidRPr="00120A28">
        <w:rPr>
          <w:rFonts w:ascii="Georgia" w:eastAsia="Times New Roman" w:hAnsi="Georgia" w:cs="Times New Roman"/>
          <w:color w:val="000000"/>
          <w:sz w:val="28"/>
          <w:szCs w:val="28"/>
          <w:lang w:eastAsia="nl-NL"/>
        </w:rPr>
        <w:t xml:space="preserve">Vooralsnog is alles gratis en </w:t>
      </w:r>
      <w:r w:rsidR="00523E1F">
        <w:rPr>
          <w:rFonts w:ascii="Georgia" w:eastAsia="Times New Roman" w:hAnsi="Georgia" w:cs="Times New Roman"/>
          <w:color w:val="000000"/>
          <w:sz w:val="28"/>
          <w:szCs w:val="28"/>
          <w:lang w:eastAsia="nl-NL"/>
        </w:rPr>
        <w:t>gericht op</w:t>
      </w:r>
      <w:r w:rsidRPr="00120A28">
        <w:rPr>
          <w:rFonts w:ascii="Georgia" w:eastAsia="Times New Roman" w:hAnsi="Georgia" w:cs="Times New Roman"/>
          <w:color w:val="000000"/>
          <w:sz w:val="28"/>
          <w:szCs w:val="28"/>
          <w:lang w:eastAsia="nl-NL"/>
        </w:rPr>
        <w:t xml:space="preserve"> </w:t>
      </w:r>
      <w:r>
        <w:rPr>
          <w:rFonts w:ascii="Georgia" w:eastAsia="Times New Roman" w:hAnsi="Georgia" w:cs="Times New Roman"/>
          <w:color w:val="000000"/>
          <w:sz w:val="28"/>
          <w:szCs w:val="28"/>
          <w:lang w:eastAsia="nl-NL"/>
        </w:rPr>
        <w:t>jongeren</w:t>
      </w:r>
      <w:r w:rsidRPr="00120A28">
        <w:rPr>
          <w:rFonts w:ascii="Georgia" w:eastAsia="Times New Roman" w:hAnsi="Georgia" w:cs="Times New Roman"/>
          <w:color w:val="000000"/>
          <w:sz w:val="28"/>
          <w:szCs w:val="28"/>
          <w:lang w:eastAsia="nl-NL"/>
        </w:rPr>
        <w:t>pastoraat,</w:t>
      </w:r>
      <w:r w:rsidR="00523E1F">
        <w:rPr>
          <w:rFonts w:ascii="Georgia" w:eastAsia="Times New Roman" w:hAnsi="Georgia" w:cs="Times New Roman"/>
          <w:color w:val="000000"/>
          <w:sz w:val="28"/>
          <w:szCs w:val="28"/>
          <w:lang w:eastAsia="nl-NL"/>
        </w:rPr>
        <w:t xml:space="preserve"> geloofsgroei,</w:t>
      </w:r>
      <w:r w:rsidRPr="00120A28">
        <w:rPr>
          <w:rFonts w:ascii="Georgia" w:eastAsia="Times New Roman" w:hAnsi="Georgia" w:cs="Times New Roman"/>
          <w:color w:val="000000"/>
          <w:sz w:val="28"/>
          <w:szCs w:val="28"/>
          <w:lang w:eastAsia="nl-NL"/>
        </w:rPr>
        <w:t xml:space="preserve"> </w:t>
      </w:r>
      <w:r w:rsidR="00523E1F">
        <w:rPr>
          <w:rFonts w:ascii="Georgia" w:eastAsia="Times New Roman" w:hAnsi="Georgia" w:cs="Times New Roman"/>
          <w:color w:val="000000"/>
          <w:sz w:val="28"/>
          <w:szCs w:val="28"/>
          <w:lang w:eastAsia="nl-NL"/>
        </w:rPr>
        <w:t xml:space="preserve">geestelijk herstel </w:t>
      </w:r>
      <w:r w:rsidRPr="00120A28">
        <w:rPr>
          <w:rFonts w:ascii="Georgia" w:eastAsia="Times New Roman" w:hAnsi="Georgia" w:cs="Times New Roman"/>
          <w:color w:val="000000"/>
          <w:sz w:val="28"/>
          <w:szCs w:val="28"/>
          <w:lang w:eastAsia="nl-NL"/>
        </w:rPr>
        <w:t>en evangelisatie.</w:t>
      </w:r>
    </w:p>
    <w:p w14:paraId="74D9811F" w14:textId="77777777" w:rsidR="00427953" w:rsidRDefault="00427953" w:rsidP="00427953">
      <w:pPr>
        <w:shd w:val="clear" w:color="auto" w:fill="FFFFFF"/>
        <w:spacing w:after="0" w:line="360" w:lineRule="atLeast"/>
        <w:textAlignment w:val="baseline"/>
        <w:outlineLvl w:val="2"/>
        <w:rPr>
          <w:rFonts w:ascii="Georgia" w:eastAsia="Times New Roman" w:hAnsi="Georgia" w:cs="Times New Roman"/>
          <w:color w:val="000000"/>
          <w:sz w:val="28"/>
          <w:szCs w:val="28"/>
          <w:lang w:eastAsia="nl-NL"/>
        </w:rPr>
      </w:pPr>
      <w:r w:rsidRPr="00120A28">
        <w:rPr>
          <w:rFonts w:ascii="Georgia" w:eastAsia="Times New Roman" w:hAnsi="Georgia" w:cs="Times New Roman"/>
          <w:color w:val="000000"/>
          <w:sz w:val="28"/>
          <w:szCs w:val="28"/>
          <w:lang w:eastAsia="nl-NL"/>
        </w:rPr>
        <w:t>Dit dagboek met aansprekende plaatjes neemt je mee op de zoektocht naar innerlijke vrede en rust. Voor bevrijding, vergeving en heling hebben we Jezus nodig. Hij verklaart over Zichzelf in Johannes 8:36: </w:t>
      </w:r>
    </w:p>
    <w:p w14:paraId="0B9F0DDA" w14:textId="6FE30F94" w:rsidR="00427953" w:rsidRDefault="00427953" w:rsidP="00427953">
      <w:pPr>
        <w:shd w:val="clear" w:color="auto" w:fill="FFFFFF"/>
        <w:spacing w:after="0" w:line="360" w:lineRule="atLeast"/>
        <w:textAlignment w:val="baseline"/>
        <w:outlineLvl w:val="2"/>
        <w:rPr>
          <w:rFonts w:ascii="Georgia" w:eastAsia="Times New Roman" w:hAnsi="Georgia" w:cs="Times New Roman"/>
          <w:color w:val="000000"/>
          <w:sz w:val="28"/>
          <w:szCs w:val="28"/>
          <w:lang w:eastAsia="nl-NL"/>
        </w:rPr>
      </w:pPr>
      <w:r w:rsidRPr="00120A28">
        <w:rPr>
          <w:rFonts w:ascii="Georgia" w:eastAsia="Times New Roman" w:hAnsi="Georgia" w:cs="Times New Roman"/>
          <w:i/>
          <w:iCs/>
          <w:color w:val="000000"/>
          <w:sz w:val="28"/>
          <w:szCs w:val="28"/>
          <w:bdr w:val="none" w:sz="0" w:space="0" w:color="auto" w:frame="1"/>
          <w:lang w:eastAsia="nl-NL"/>
        </w:rPr>
        <w:t>‘Als dan de Zoon u vrijgemaakt heeft, zult u werkelijk vrij zijn.’</w:t>
      </w:r>
      <w:r w:rsidRPr="00120A28">
        <w:rPr>
          <w:rFonts w:ascii="Georgia" w:eastAsia="Times New Roman" w:hAnsi="Georgia" w:cs="Times New Roman"/>
          <w:color w:val="000000"/>
          <w:sz w:val="28"/>
          <w:szCs w:val="28"/>
          <w:lang w:eastAsia="nl-NL"/>
        </w:rPr>
        <w:t> </w:t>
      </w:r>
    </w:p>
    <w:p w14:paraId="5186DF33" w14:textId="71BD70D8" w:rsidR="00427953" w:rsidRPr="00120A28" w:rsidRDefault="00427953" w:rsidP="0075649D">
      <w:pPr>
        <w:shd w:val="clear" w:color="auto" w:fill="FFFFFF"/>
        <w:spacing w:line="360" w:lineRule="atLeast"/>
        <w:textAlignment w:val="baseline"/>
        <w:outlineLvl w:val="2"/>
        <w:rPr>
          <w:rFonts w:ascii="Georgia" w:eastAsia="Times New Roman" w:hAnsi="Georgia" w:cs="Times New Roman"/>
          <w:color w:val="000000"/>
          <w:sz w:val="28"/>
          <w:szCs w:val="28"/>
          <w:lang w:eastAsia="nl-NL"/>
        </w:rPr>
      </w:pPr>
      <w:r w:rsidRPr="00120A28">
        <w:rPr>
          <w:rFonts w:ascii="Georgia" w:eastAsia="Times New Roman" w:hAnsi="Georgia" w:cs="Times New Roman"/>
          <w:color w:val="000000"/>
          <w:sz w:val="28"/>
          <w:szCs w:val="28"/>
          <w:lang w:eastAsia="nl-NL"/>
        </w:rPr>
        <w:t>Hij geeft aan in Joh. 14:6: </w:t>
      </w:r>
      <w:r w:rsidRPr="00120A28">
        <w:rPr>
          <w:rFonts w:ascii="Georgia" w:eastAsia="Times New Roman" w:hAnsi="Georgia" w:cs="Times New Roman"/>
          <w:i/>
          <w:iCs/>
          <w:color w:val="000000"/>
          <w:sz w:val="28"/>
          <w:szCs w:val="28"/>
          <w:bdr w:val="none" w:sz="0" w:space="0" w:color="auto" w:frame="1"/>
          <w:lang w:eastAsia="nl-NL"/>
        </w:rPr>
        <w:t>‘Ik ben de Weg, de Waarheid en het Leven.’</w:t>
      </w:r>
    </w:p>
    <w:p w14:paraId="3E2D7A66" w14:textId="77777777" w:rsidR="00427953" w:rsidRPr="00FE0D94" w:rsidRDefault="00427953" w:rsidP="00427953">
      <w:pPr>
        <w:shd w:val="clear" w:color="auto" w:fill="FFFFFF"/>
        <w:spacing w:after="300" w:line="360" w:lineRule="atLeast"/>
        <w:textAlignment w:val="baseline"/>
        <w:outlineLvl w:val="2"/>
        <w:rPr>
          <w:rFonts w:ascii="Georgia" w:hAnsi="Georgia"/>
          <w:sz w:val="32"/>
          <w:szCs w:val="32"/>
        </w:rPr>
      </w:pPr>
      <w:r w:rsidRPr="00120A28">
        <w:rPr>
          <w:rFonts w:ascii="Georgia" w:eastAsia="Times New Roman" w:hAnsi="Georgia" w:cs="Times New Roman"/>
          <w:color w:val="000000"/>
          <w:sz w:val="28"/>
          <w:szCs w:val="28"/>
          <w:lang w:eastAsia="nl-NL"/>
        </w:rPr>
        <w:t>Je kunt de geestelijke vrijheid gaan beseffen door het geloof in Jezus Christus en een ervaring van de liefde van God.  Je hebt geloof, hoop en liefde nodig.</w:t>
      </w:r>
    </w:p>
    <w:p w14:paraId="4879F100" w14:textId="77777777" w:rsidR="007F44CD" w:rsidRDefault="007F44CD"/>
    <w:sectPr w:rsidR="007F44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53"/>
    <w:rsid w:val="00427953"/>
    <w:rsid w:val="00523E1F"/>
    <w:rsid w:val="0075649D"/>
    <w:rsid w:val="007F44CD"/>
    <w:rsid w:val="00A97B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4250"/>
  <w15:chartTrackingRefBased/>
  <w15:docId w15:val="{F7E7D95C-6A1B-45EA-B197-0917A69A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7953"/>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279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astoralehulpverleningjongere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283</Words>
  <Characters>1558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Baaijens</dc:creator>
  <cp:keywords/>
  <dc:description/>
  <cp:lastModifiedBy>Jan Baaijens</cp:lastModifiedBy>
  <cp:revision>2</cp:revision>
  <dcterms:created xsi:type="dcterms:W3CDTF">2023-11-08T12:30:00Z</dcterms:created>
  <dcterms:modified xsi:type="dcterms:W3CDTF">2023-11-08T13:10:00Z</dcterms:modified>
</cp:coreProperties>
</file>