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661F" w14:textId="5E449D09" w:rsidR="007F44CD" w:rsidRDefault="005173E1" w:rsidP="005173E1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336760" w:rsidRPr="00336760">
        <w:rPr>
          <w:rFonts w:ascii="Georgia" w:hAnsi="Georgia"/>
          <w:sz w:val="32"/>
          <w:szCs w:val="32"/>
        </w:rPr>
        <w:t>Kom innerlijk tot rust bij Jezus</w:t>
      </w:r>
      <w:r w:rsidR="00336760">
        <w:rPr>
          <w:rFonts w:ascii="Georgia" w:hAnsi="Georgia"/>
          <w:sz w:val="32"/>
          <w:szCs w:val="32"/>
        </w:rPr>
        <w:t xml:space="preserve"> </w:t>
      </w:r>
      <w:r w:rsidR="00237923">
        <w:rPr>
          <w:rFonts w:ascii="Georgia" w:hAnsi="Georgia"/>
          <w:sz w:val="32"/>
          <w:szCs w:val="32"/>
        </w:rPr>
        <w:t xml:space="preserve">   -</w:t>
      </w:r>
      <w:r w:rsidR="00336760">
        <w:rPr>
          <w:rFonts w:ascii="Georgia" w:hAnsi="Georgia"/>
          <w:sz w:val="32"/>
          <w:szCs w:val="32"/>
        </w:rPr>
        <w:t xml:space="preserve">    opdrachtenblad</w:t>
      </w:r>
    </w:p>
    <w:p w14:paraId="7DB68FCB" w14:textId="5B7F50B6" w:rsidR="00237923" w:rsidRPr="00741E7C" w:rsidRDefault="00237923">
      <w:pPr>
        <w:rPr>
          <w:rFonts w:ascii="Georgia" w:hAnsi="Georgia"/>
          <w:sz w:val="28"/>
          <w:szCs w:val="28"/>
        </w:rPr>
      </w:pPr>
      <w:r w:rsidRPr="00741E7C">
        <w:rPr>
          <w:rFonts w:ascii="Georgia" w:hAnsi="Georgia"/>
          <w:sz w:val="24"/>
          <w:szCs w:val="24"/>
        </w:rPr>
        <w:t xml:space="preserve">Augustinus geeft aan: </w:t>
      </w:r>
      <w:r w:rsidRPr="005173E1">
        <w:rPr>
          <w:rFonts w:ascii="Georgia" w:hAnsi="Georgia"/>
          <w:b/>
          <w:bCs/>
          <w:sz w:val="24"/>
          <w:szCs w:val="24"/>
        </w:rPr>
        <w:t>‘Onrustig is ons hart, totdat het rust vindt bij God.’</w:t>
      </w:r>
      <w:r w:rsidRPr="00741E7C">
        <w:rPr>
          <w:rFonts w:ascii="Georgia" w:hAnsi="Georgia"/>
          <w:sz w:val="24"/>
          <w:szCs w:val="24"/>
        </w:rPr>
        <w:br/>
      </w:r>
      <w:r w:rsidR="00741E7C" w:rsidRPr="00741E7C">
        <w:rPr>
          <w:rFonts w:ascii="Georgia" w:hAnsi="Georgia"/>
          <w:sz w:val="28"/>
          <w:szCs w:val="28"/>
        </w:rPr>
        <w:t xml:space="preserve">1a. </w:t>
      </w:r>
      <w:r w:rsidRPr="00741E7C">
        <w:rPr>
          <w:rFonts w:ascii="Georgia" w:hAnsi="Georgia"/>
          <w:sz w:val="28"/>
          <w:szCs w:val="28"/>
        </w:rPr>
        <w:t>He</w:t>
      </w:r>
      <w:r w:rsidR="00741E7C">
        <w:rPr>
          <w:rFonts w:ascii="Georgia" w:hAnsi="Georgia"/>
          <w:sz w:val="28"/>
          <w:szCs w:val="28"/>
        </w:rPr>
        <w:t>b je nog</w:t>
      </w:r>
      <w:r w:rsidRPr="00741E7C">
        <w:rPr>
          <w:rFonts w:ascii="Georgia" w:hAnsi="Georgia"/>
          <w:sz w:val="28"/>
          <w:szCs w:val="28"/>
        </w:rPr>
        <w:t xml:space="preserve"> innerlijke onrust in je leven? Waardoor komt het?</w:t>
      </w:r>
      <w:r w:rsidRPr="00741E7C">
        <w:rPr>
          <w:rFonts w:ascii="Georgia" w:hAnsi="Georgia"/>
          <w:sz w:val="28"/>
          <w:szCs w:val="28"/>
        </w:rPr>
        <w:br/>
      </w:r>
      <w:r w:rsidR="00741E7C" w:rsidRPr="00741E7C">
        <w:rPr>
          <w:rFonts w:ascii="Georgia" w:hAnsi="Georgia"/>
          <w:sz w:val="28"/>
          <w:szCs w:val="28"/>
        </w:rPr>
        <w:t xml:space="preserve">1b. </w:t>
      </w:r>
      <w:r w:rsidRPr="00741E7C">
        <w:rPr>
          <w:rFonts w:ascii="Georgia" w:hAnsi="Georgia"/>
          <w:sz w:val="28"/>
          <w:szCs w:val="28"/>
        </w:rPr>
        <w:t>Kom je ook wel eens tot rust?</w:t>
      </w:r>
      <w:r w:rsidR="00741E7C" w:rsidRPr="00741E7C">
        <w:rPr>
          <w:rFonts w:ascii="Georgia" w:hAnsi="Georgia"/>
          <w:sz w:val="28"/>
          <w:szCs w:val="28"/>
        </w:rPr>
        <w:t xml:space="preserve"> Hoe dan wel?</w:t>
      </w:r>
    </w:p>
    <w:p w14:paraId="5FB76B76" w14:textId="77777777" w:rsidR="00CD00A2" w:rsidRPr="00CD00A2" w:rsidRDefault="00CD00A2" w:rsidP="00CD00A2">
      <w:pPr>
        <w:spacing w:after="0"/>
        <w:rPr>
          <w:rFonts w:ascii="Georgia" w:hAnsi="Georgia"/>
          <w:b/>
          <w:bCs/>
          <w:sz w:val="24"/>
          <w:szCs w:val="24"/>
        </w:rPr>
      </w:pPr>
      <w:r w:rsidRPr="00CD00A2">
        <w:rPr>
          <w:rFonts w:ascii="Georgia" w:hAnsi="Georgia"/>
          <w:b/>
          <w:bCs/>
          <w:sz w:val="24"/>
          <w:szCs w:val="24"/>
        </w:rPr>
        <w:t>Herstel voor de ziel</w:t>
      </w:r>
      <w:r>
        <w:rPr>
          <w:rFonts w:ascii="Georgia" w:hAnsi="Georgia"/>
          <w:b/>
          <w:bCs/>
          <w:sz w:val="24"/>
          <w:szCs w:val="24"/>
        </w:rPr>
        <w:t xml:space="preserve"> kan nodig zijn</w:t>
      </w:r>
    </w:p>
    <w:p w14:paraId="1AA26C81" w14:textId="1B71559A" w:rsidR="00586F03" w:rsidRDefault="00586F03" w:rsidP="00BA055A">
      <w:pPr>
        <w:spacing w:after="0"/>
        <w:rPr>
          <w:rFonts w:ascii="Georgia" w:hAnsi="Georgia"/>
          <w:sz w:val="24"/>
          <w:szCs w:val="24"/>
        </w:rPr>
      </w:pPr>
      <w:r w:rsidRPr="00586F03">
        <w:rPr>
          <w:rFonts w:ascii="Georgia" w:hAnsi="Georgia"/>
          <w:sz w:val="24"/>
          <w:szCs w:val="24"/>
        </w:rPr>
        <w:t>Als je door genade gelovig tot Jezus bent gekomen, is het geestelijk met God in orde.</w:t>
      </w:r>
      <w:r w:rsidRPr="00586F03">
        <w:rPr>
          <w:rFonts w:ascii="Georgia" w:hAnsi="Georgia"/>
          <w:sz w:val="24"/>
          <w:szCs w:val="24"/>
        </w:rPr>
        <w:br/>
        <w:t>Je zonden zijn dan vergeven en je hart is gereinigd.</w:t>
      </w:r>
      <w:r>
        <w:rPr>
          <w:rFonts w:ascii="Georgia" w:hAnsi="Georgia"/>
          <w:sz w:val="24"/>
          <w:szCs w:val="24"/>
        </w:rPr>
        <w:t xml:space="preserve"> </w:t>
      </w:r>
      <w:r w:rsidRPr="00586F03">
        <w:rPr>
          <w:rFonts w:ascii="Georgia" w:hAnsi="Georgia"/>
          <w:sz w:val="24"/>
          <w:szCs w:val="24"/>
        </w:rPr>
        <w:t>Op het psychische gebied van de ziel kan er echter nog heling en herstel nodig zijn.</w:t>
      </w:r>
      <w:r w:rsidRPr="00586F03">
        <w:rPr>
          <w:rFonts w:ascii="Georgia" w:hAnsi="Georgia"/>
          <w:sz w:val="24"/>
          <w:szCs w:val="24"/>
        </w:rPr>
        <w:br/>
      </w:r>
      <w:r w:rsidRPr="00CD00A2">
        <w:rPr>
          <w:rFonts w:ascii="Georgia" w:hAnsi="Georgia"/>
          <w:b/>
          <w:bCs/>
          <w:sz w:val="24"/>
          <w:szCs w:val="24"/>
        </w:rPr>
        <w:t xml:space="preserve">De Bijbel leert ons dat we een eenheid van geest, ziel en lichaam zijn. </w:t>
      </w:r>
      <w:r w:rsidRPr="00CD00A2">
        <w:rPr>
          <w:rFonts w:ascii="Georgia" w:hAnsi="Georgia"/>
          <w:b/>
          <w:bCs/>
          <w:sz w:val="24"/>
          <w:szCs w:val="24"/>
        </w:rPr>
        <w:br/>
      </w:r>
      <w:r w:rsidRPr="00586F03">
        <w:rPr>
          <w:rFonts w:ascii="Georgia" w:hAnsi="Georgia"/>
          <w:sz w:val="24"/>
          <w:szCs w:val="24"/>
        </w:rPr>
        <w:t xml:space="preserve">Wanneer er </w:t>
      </w:r>
      <w:r w:rsidR="00CD560A">
        <w:rPr>
          <w:rFonts w:ascii="Georgia" w:hAnsi="Georgia"/>
          <w:sz w:val="24"/>
          <w:szCs w:val="24"/>
        </w:rPr>
        <w:t>op</w:t>
      </w:r>
      <w:r w:rsidRPr="00586F03">
        <w:rPr>
          <w:rFonts w:ascii="Georgia" w:hAnsi="Georgia"/>
          <w:sz w:val="24"/>
          <w:szCs w:val="24"/>
        </w:rPr>
        <w:t xml:space="preserve"> één van deze gebieden blokkades of innerlijke conflicten zijn, verstoren ze ons welzijn.</w:t>
      </w:r>
      <w:r w:rsidR="00CD00A2">
        <w:rPr>
          <w:rFonts w:ascii="Georgia" w:hAnsi="Georgia"/>
          <w:sz w:val="24"/>
          <w:szCs w:val="24"/>
        </w:rPr>
        <w:t xml:space="preserve"> </w:t>
      </w:r>
      <w:r w:rsidRPr="00586F03">
        <w:rPr>
          <w:rFonts w:ascii="Georgia" w:hAnsi="Georgia"/>
          <w:sz w:val="24"/>
          <w:szCs w:val="24"/>
        </w:rPr>
        <w:t>Dit komt tot uiting in je gevoelens, je relaties, je geloofsleven en je lichaam, of in het ontbreken van persoonlijke ontwikkeling.</w:t>
      </w:r>
    </w:p>
    <w:p w14:paraId="208E13FE" w14:textId="68FC1250" w:rsidR="00CD00A2" w:rsidRDefault="00CD00A2" w:rsidP="00741E7C">
      <w:pPr>
        <w:rPr>
          <w:rFonts w:ascii="Georgia" w:hAnsi="Georgia"/>
          <w:sz w:val="24"/>
          <w:szCs w:val="24"/>
        </w:rPr>
      </w:pPr>
      <w:r w:rsidRPr="003E0125">
        <w:rPr>
          <w:rFonts w:ascii="Georgia" w:hAnsi="Georgia"/>
          <w:sz w:val="24"/>
          <w:szCs w:val="24"/>
        </w:rPr>
        <w:t xml:space="preserve">Paulus wenst de gelovigen toe in 1 Thess. 5:23: </w:t>
      </w:r>
      <w:r w:rsidRPr="00CD00A2">
        <w:rPr>
          <w:rFonts w:ascii="Georgia" w:hAnsi="Georgia"/>
          <w:i/>
          <w:iCs/>
          <w:sz w:val="24"/>
          <w:szCs w:val="24"/>
        </w:rPr>
        <w:t xml:space="preserve">‘En moge de God van de vrede Zelf u </w:t>
      </w:r>
      <w:r w:rsidRPr="00CD00A2">
        <w:rPr>
          <w:rFonts w:ascii="Georgia" w:hAnsi="Georgia"/>
          <w:i/>
          <w:iCs/>
          <w:sz w:val="24"/>
          <w:szCs w:val="24"/>
        </w:rPr>
        <w:br/>
        <w:t>geheel en al heiligen en mogen uw geest, ziel en lichaam in hun geheel onberispelijk bewaard worden tot de komst van onze Heere Jezus Christus.’</w:t>
      </w:r>
      <w:r w:rsidR="00741E7C">
        <w:rPr>
          <w:rFonts w:ascii="Georgia" w:hAnsi="Georgia"/>
          <w:i/>
          <w:iCs/>
          <w:sz w:val="24"/>
          <w:szCs w:val="24"/>
        </w:rPr>
        <w:t xml:space="preserve"> </w:t>
      </w:r>
      <w:r w:rsidRPr="00CD00A2">
        <w:rPr>
          <w:rFonts w:ascii="Georgia" w:hAnsi="Georgia"/>
          <w:sz w:val="24"/>
          <w:szCs w:val="24"/>
        </w:rPr>
        <w:t xml:space="preserve">Laat je </w:t>
      </w:r>
      <w:r w:rsidR="00741E7C">
        <w:rPr>
          <w:rFonts w:ascii="Georgia" w:hAnsi="Georgia"/>
          <w:sz w:val="24"/>
          <w:szCs w:val="24"/>
        </w:rPr>
        <w:t xml:space="preserve">daarom </w:t>
      </w:r>
      <w:r w:rsidRPr="00CD00A2">
        <w:rPr>
          <w:rFonts w:ascii="Georgia" w:hAnsi="Georgia"/>
          <w:sz w:val="24"/>
          <w:szCs w:val="24"/>
        </w:rPr>
        <w:t xml:space="preserve">ook </w:t>
      </w:r>
      <w:r w:rsidR="00741E7C">
        <w:rPr>
          <w:rFonts w:ascii="Georgia" w:hAnsi="Georgia"/>
          <w:sz w:val="24"/>
          <w:szCs w:val="24"/>
        </w:rPr>
        <w:t xml:space="preserve">maar </w:t>
      </w:r>
      <w:r w:rsidRPr="00CD00A2">
        <w:rPr>
          <w:rFonts w:ascii="Georgia" w:hAnsi="Georgia"/>
          <w:sz w:val="24"/>
          <w:szCs w:val="24"/>
        </w:rPr>
        <w:t xml:space="preserve">leiden in </w:t>
      </w:r>
      <w:r w:rsidR="00741E7C">
        <w:rPr>
          <w:rFonts w:ascii="Georgia" w:hAnsi="Georgia"/>
          <w:sz w:val="24"/>
          <w:szCs w:val="24"/>
        </w:rPr>
        <w:t>j</w:t>
      </w:r>
      <w:r w:rsidRPr="00CD00A2">
        <w:rPr>
          <w:rFonts w:ascii="Georgia" w:hAnsi="Georgia"/>
          <w:sz w:val="24"/>
          <w:szCs w:val="24"/>
        </w:rPr>
        <w:t>e ziel door het Woord en de Geest van God.</w:t>
      </w:r>
    </w:p>
    <w:p w14:paraId="2957639A" w14:textId="3E4841B7" w:rsidR="00741E7C" w:rsidRDefault="00741E7C" w:rsidP="00741E7C">
      <w:pPr>
        <w:spacing w:after="0"/>
        <w:rPr>
          <w:rFonts w:ascii="Georgia" w:hAnsi="Georgia"/>
          <w:sz w:val="28"/>
          <w:szCs w:val="28"/>
        </w:rPr>
      </w:pPr>
      <w:r w:rsidRPr="00741E7C">
        <w:rPr>
          <w:rFonts w:ascii="Georgia" w:hAnsi="Georgia"/>
          <w:sz w:val="28"/>
          <w:szCs w:val="28"/>
        </w:rPr>
        <w:t>2. Welke volgende oorzaken van innerlijke onrust herken je in je leven?</w:t>
      </w:r>
    </w:p>
    <w:p w14:paraId="750DDD06" w14:textId="1C64CD8C" w:rsidR="00741E7C" w:rsidRPr="00741E7C" w:rsidRDefault="00741E7C" w:rsidP="00741E7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Vertel het om de beurt en praat er samen over</w:t>
      </w:r>
      <w:r w:rsidR="00C6337D">
        <w:rPr>
          <w:rFonts w:ascii="Georgia" w:hAnsi="Georgia"/>
          <w:sz w:val="28"/>
          <w:szCs w:val="28"/>
        </w:rPr>
        <w:t>.</w:t>
      </w:r>
    </w:p>
    <w:p w14:paraId="05A1B71E" w14:textId="636C9830" w:rsidR="00237923" w:rsidRDefault="00237923" w:rsidP="00237923">
      <w:pPr>
        <w:spacing w:after="0"/>
        <w:rPr>
          <w:rFonts w:ascii="Georgia" w:hAnsi="Georgia"/>
          <w:sz w:val="24"/>
          <w:szCs w:val="24"/>
        </w:rPr>
      </w:pPr>
      <w:r w:rsidRPr="00237923">
        <w:rPr>
          <w:rFonts w:ascii="Georgia" w:hAnsi="Georgia"/>
          <w:b/>
          <w:bCs/>
          <w:sz w:val="24"/>
          <w:szCs w:val="24"/>
          <w:u w:val="single"/>
        </w:rPr>
        <w:t>Oorzaken van innerlijke onrust kunnen zijn:</w:t>
      </w:r>
      <w:r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A </w:t>
      </w:r>
      <w:r w:rsidRPr="00237923">
        <w:rPr>
          <w:rFonts w:ascii="Georgia" w:hAnsi="Georgia"/>
          <w:sz w:val="24"/>
          <w:szCs w:val="24"/>
        </w:rPr>
        <w:t xml:space="preserve">- Dat je jezelf nog blijft verschuilen achter je eigen pantser, </w:t>
      </w:r>
    </w:p>
    <w:p w14:paraId="23709455" w14:textId="77777777" w:rsidR="00C6337D" w:rsidRDefault="00237923" w:rsidP="0023792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741E7C">
        <w:rPr>
          <w:rFonts w:ascii="Georgia" w:hAnsi="Georgia"/>
          <w:sz w:val="24"/>
          <w:szCs w:val="24"/>
        </w:rPr>
        <w:t xml:space="preserve">    </w:t>
      </w:r>
      <w:r w:rsidRPr="00237923">
        <w:rPr>
          <w:rFonts w:ascii="Georgia" w:hAnsi="Georgia"/>
          <w:sz w:val="24"/>
          <w:szCs w:val="24"/>
        </w:rPr>
        <w:t xml:space="preserve">in een overlevingsmodus.  </w:t>
      </w:r>
      <w:r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B </w:t>
      </w:r>
      <w:r w:rsidRPr="00237923">
        <w:rPr>
          <w:rFonts w:ascii="Georgia" w:hAnsi="Georgia"/>
          <w:sz w:val="24"/>
          <w:szCs w:val="24"/>
        </w:rPr>
        <w:t xml:space="preserve">- Dat je nog last hebt van oude ‘kind gevoelens’ </w:t>
      </w:r>
      <w:r w:rsidRPr="00237923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  </w:t>
      </w:r>
      <w:r w:rsidR="00741E7C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 xml:space="preserve"> </w:t>
      </w:r>
      <w:r w:rsidRPr="00237923">
        <w:rPr>
          <w:rFonts w:ascii="Georgia" w:hAnsi="Georgia"/>
          <w:sz w:val="24"/>
          <w:szCs w:val="24"/>
        </w:rPr>
        <w:t>van een onverwerkt pijnlijk verleden.</w:t>
      </w:r>
      <w:r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C </w:t>
      </w:r>
      <w:r w:rsidRPr="00237923">
        <w:rPr>
          <w:rFonts w:ascii="Georgia" w:hAnsi="Georgia"/>
          <w:sz w:val="24"/>
          <w:szCs w:val="24"/>
        </w:rPr>
        <w:t>-</w:t>
      </w:r>
      <w:r w:rsidR="00741E7C">
        <w:rPr>
          <w:rFonts w:ascii="Georgia" w:hAnsi="Georgia"/>
          <w:sz w:val="24"/>
          <w:szCs w:val="24"/>
        </w:rPr>
        <w:t xml:space="preserve"> </w:t>
      </w:r>
      <w:r w:rsidRPr="00237923">
        <w:rPr>
          <w:rFonts w:ascii="Georgia" w:hAnsi="Georgia"/>
          <w:sz w:val="24"/>
          <w:szCs w:val="24"/>
        </w:rPr>
        <w:t>Dat je wordt voortgedreven door angst en boosheid.</w:t>
      </w:r>
      <w:r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D </w:t>
      </w:r>
      <w:r w:rsidRPr="00237923">
        <w:rPr>
          <w:rFonts w:ascii="Georgia" w:hAnsi="Georgia"/>
          <w:sz w:val="24"/>
          <w:szCs w:val="24"/>
        </w:rPr>
        <w:t xml:space="preserve">- Dat je last hebt ‘interne aanjagers’: </w:t>
      </w:r>
    </w:p>
    <w:p w14:paraId="55759D95" w14:textId="358838E6" w:rsidR="00237923" w:rsidRDefault="00C6337D" w:rsidP="0023792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‘</w:t>
      </w:r>
      <w:r w:rsidR="00237923" w:rsidRPr="00237923">
        <w:rPr>
          <w:rFonts w:ascii="Georgia" w:hAnsi="Georgia"/>
          <w:sz w:val="24"/>
          <w:szCs w:val="24"/>
        </w:rPr>
        <w:t>van het moeten presteren en voldoen aan eisen v</w:t>
      </w:r>
      <w:r>
        <w:rPr>
          <w:rFonts w:ascii="Georgia" w:hAnsi="Georgia"/>
          <w:sz w:val="24"/>
          <w:szCs w:val="24"/>
        </w:rPr>
        <w:t>an</w:t>
      </w:r>
      <w:r w:rsidR="00237923" w:rsidRPr="00237923">
        <w:rPr>
          <w:rFonts w:ascii="Georgia" w:hAnsi="Georgia"/>
          <w:sz w:val="24"/>
          <w:szCs w:val="24"/>
        </w:rPr>
        <w:t xml:space="preserve"> God en mensen.</w:t>
      </w:r>
      <w:r>
        <w:rPr>
          <w:rFonts w:ascii="Georgia" w:hAnsi="Georgia"/>
          <w:sz w:val="24"/>
          <w:szCs w:val="24"/>
        </w:rPr>
        <w:t>’</w:t>
      </w:r>
      <w:r w:rsidR="00237923"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E </w:t>
      </w:r>
      <w:r w:rsidR="00237923" w:rsidRPr="00237923">
        <w:rPr>
          <w:rFonts w:ascii="Georgia" w:hAnsi="Georgia"/>
          <w:sz w:val="24"/>
          <w:szCs w:val="24"/>
        </w:rPr>
        <w:t>- Dat je ontevreden en in twijfel bent over jezelf.</w:t>
      </w:r>
      <w:r w:rsidR="00237923"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F </w:t>
      </w:r>
      <w:r w:rsidR="00237923" w:rsidRPr="00237923">
        <w:rPr>
          <w:rFonts w:ascii="Georgia" w:hAnsi="Georgia"/>
          <w:sz w:val="24"/>
          <w:szCs w:val="24"/>
        </w:rPr>
        <w:t>-</w:t>
      </w:r>
      <w:r w:rsidR="00237923">
        <w:rPr>
          <w:rFonts w:ascii="Georgia" w:hAnsi="Georgia"/>
          <w:sz w:val="24"/>
          <w:szCs w:val="24"/>
        </w:rPr>
        <w:t xml:space="preserve"> </w:t>
      </w:r>
      <w:r w:rsidR="00237923" w:rsidRPr="00237923">
        <w:rPr>
          <w:rFonts w:ascii="Georgia" w:hAnsi="Georgia"/>
          <w:sz w:val="24"/>
          <w:szCs w:val="24"/>
        </w:rPr>
        <w:t>Dat je de liefde van God tot jou niet beseft.</w:t>
      </w:r>
      <w:r w:rsidR="00237923" w:rsidRPr="00237923">
        <w:rPr>
          <w:rFonts w:ascii="Georgia" w:hAnsi="Georgia"/>
          <w:sz w:val="24"/>
          <w:szCs w:val="24"/>
        </w:rPr>
        <w:br/>
      </w:r>
      <w:r w:rsidR="00741E7C">
        <w:rPr>
          <w:rFonts w:ascii="Georgia" w:hAnsi="Georgia"/>
          <w:sz w:val="24"/>
          <w:szCs w:val="24"/>
        </w:rPr>
        <w:t xml:space="preserve">G </w:t>
      </w:r>
      <w:r w:rsidR="00237923" w:rsidRPr="00237923">
        <w:rPr>
          <w:rFonts w:ascii="Georgia" w:hAnsi="Georgia"/>
          <w:sz w:val="24"/>
          <w:szCs w:val="24"/>
        </w:rPr>
        <w:t xml:space="preserve">- Dat je zelf de controle wilt bewaren </w:t>
      </w:r>
    </w:p>
    <w:p w14:paraId="1C2B42CF" w14:textId="46BDAA4B" w:rsidR="00586F03" w:rsidRDefault="0023792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 w:rsidR="00741E7C">
        <w:rPr>
          <w:rFonts w:ascii="Georgia" w:hAnsi="Georgia"/>
          <w:sz w:val="24"/>
          <w:szCs w:val="24"/>
        </w:rPr>
        <w:t xml:space="preserve">    </w:t>
      </w:r>
      <w:r w:rsidRPr="00237923">
        <w:rPr>
          <w:rFonts w:ascii="Georgia" w:hAnsi="Georgia"/>
          <w:sz w:val="24"/>
          <w:szCs w:val="24"/>
        </w:rPr>
        <w:t>en niet tot overgave aan de wil van God kunt komen.</w:t>
      </w:r>
    </w:p>
    <w:p w14:paraId="42AEC555" w14:textId="77777777" w:rsidR="00586F03" w:rsidRDefault="00586F03" w:rsidP="00586F03">
      <w:pPr>
        <w:spacing w:after="0"/>
        <w:rPr>
          <w:rFonts w:ascii="Georgia" w:hAnsi="Georgia"/>
          <w:b/>
          <w:bCs/>
          <w:sz w:val="24"/>
          <w:szCs w:val="24"/>
        </w:rPr>
      </w:pPr>
      <w:r w:rsidRPr="00586F03">
        <w:rPr>
          <w:rFonts w:ascii="Georgia" w:hAnsi="Georgia"/>
          <w:b/>
          <w:bCs/>
          <w:sz w:val="24"/>
          <w:szCs w:val="24"/>
        </w:rPr>
        <w:t>Pas op voor innerlijke verdeeldheid</w:t>
      </w:r>
      <w:r>
        <w:rPr>
          <w:rFonts w:ascii="Georgia" w:hAnsi="Georgia"/>
          <w:b/>
          <w:bCs/>
          <w:sz w:val="24"/>
          <w:szCs w:val="24"/>
        </w:rPr>
        <w:t xml:space="preserve"> en twijfel</w:t>
      </w:r>
    </w:p>
    <w:p w14:paraId="45D52851" w14:textId="785A1163" w:rsidR="00237923" w:rsidRDefault="00237923">
      <w:pPr>
        <w:rPr>
          <w:rFonts w:ascii="Georgia" w:hAnsi="Georgia"/>
          <w:sz w:val="24"/>
          <w:szCs w:val="24"/>
        </w:rPr>
      </w:pPr>
      <w:r w:rsidRPr="00237923">
        <w:rPr>
          <w:rFonts w:ascii="Georgia" w:hAnsi="Georgia"/>
          <w:sz w:val="24"/>
          <w:szCs w:val="24"/>
        </w:rPr>
        <w:t>Door innerlijke verdeeldheid houd je geen stand (</w:t>
      </w:r>
      <w:r w:rsidR="005173E1">
        <w:rPr>
          <w:rFonts w:ascii="Georgia" w:hAnsi="Georgia"/>
          <w:sz w:val="24"/>
          <w:szCs w:val="24"/>
        </w:rPr>
        <w:t>z</w:t>
      </w:r>
      <w:r w:rsidRPr="00237923">
        <w:rPr>
          <w:rFonts w:ascii="Georgia" w:hAnsi="Georgia"/>
          <w:sz w:val="24"/>
          <w:szCs w:val="24"/>
        </w:rPr>
        <w:t>ie Luk. 11:17</w:t>
      </w:r>
      <w:r w:rsidR="00131F46">
        <w:rPr>
          <w:rFonts w:ascii="Georgia" w:hAnsi="Georgia"/>
          <w:sz w:val="24"/>
          <w:szCs w:val="24"/>
        </w:rPr>
        <w:t>)</w:t>
      </w:r>
      <w:r w:rsidR="005173E1">
        <w:rPr>
          <w:rFonts w:ascii="Georgia" w:hAnsi="Georgia"/>
          <w:sz w:val="24"/>
          <w:szCs w:val="24"/>
        </w:rPr>
        <w:t>.</w:t>
      </w:r>
      <w:r w:rsidRPr="00237923">
        <w:rPr>
          <w:rFonts w:ascii="Georgia" w:hAnsi="Georgia"/>
          <w:sz w:val="24"/>
          <w:szCs w:val="24"/>
        </w:rPr>
        <w:t xml:space="preserve"> Je blijft onrustig als je innerlijk in strijd </w:t>
      </w:r>
      <w:r w:rsidR="00CD00A2">
        <w:rPr>
          <w:rFonts w:ascii="Georgia" w:hAnsi="Georgia"/>
          <w:sz w:val="24"/>
          <w:szCs w:val="24"/>
        </w:rPr>
        <w:t xml:space="preserve">en twijfel </w:t>
      </w:r>
      <w:r w:rsidRPr="00237923">
        <w:rPr>
          <w:rFonts w:ascii="Georgia" w:hAnsi="Georgia"/>
          <w:sz w:val="24"/>
          <w:szCs w:val="24"/>
        </w:rPr>
        <w:t xml:space="preserve">bent </w:t>
      </w:r>
      <w:r w:rsidR="00CD00A2">
        <w:rPr>
          <w:rFonts w:ascii="Georgia" w:hAnsi="Georgia"/>
          <w:sz w:val="24"/>
          <w:szCs w:val="24"/>
        </w:rPr>
        <w:t xml:space="preserve">over wie je bent en wat je allemaal moet doen. </w:t>
      </w:r>
      <w:r w:rsidRPr="00237923">
        <w:rPr>
          <w:rFonts w:ascii="Georgia" w:hAnsi="Georgia"/>
          <w:sz w:val="24"/>
          <w:szCs w:val="24"/>
        </w:rPr>
        <w:br/>
      </w:r>
      <w:r w:rsidRPr="005173E1">
        <w:rPr>
          <w:rFonts w:ascii="Georgia" w:hAnsi="Georgia"/>
          <w:b/>
          <w:bCs/>
          <w:sz w:val="24"/>
          <w:szCs w:val="24"/>
        </w:rPr>
        <w:t xml:space="preserve">Volg Jezus en leer </w:t>
      </w:r>
      <w:r w:rsidR="00C6337D">
        <w:rPr>
          <w:rFonts w:ascii="Georgia" w:hAnsi="Georgia"/>
          <w:b/>
          <w:bCs/>
          <w:sz w:val="24"/>
          <w:szCs w:val="24"/>
        </w:rPr>
        <w:t>‘</w:t>
      </w:r>
      <w:r w:rsidRPr="005173E1">
        <w:rPr>
          <w:rFonts w:ascii="Georgia" w:hAnsi="Georgia"/>
          <w:b/>
          <w:bCs/>
          <w:sz w:val="24"/>
          <w:szCs w:val="24"/>
        </w:rPr>
        <w:t>te kiezen</w:t>
      </w:r>
      <w:r w:rsidR="00C6337D">
        <w:rPr>
          <w:rFonts w:ascii="Georgia" w:hAnsi="Georgia"/>
          <w:b/>
          <w:bCs/>
          <w:sz w:val="24"/>
          <w:szCs w:val="24"/>
        </w:rPr>
        <w:t>’</w:t>
      </w:r>
      <w:r w:rsidRPr="005173E1">
        <w:rPr>
          <w:rFonts w:ascii="Georgia" w:hAnsi="Georgia"/>
          <w:b/>
          <w:bCs/>
          <w:sz w:val="24"/>
          <w:szCs w:val="24"/>
        </w:rPr>
        <w:t xml:space="preserve"> in plaats van altijd maar ‘te moeten’.</w:t>
      </w:r>
    </w:p>
    <w:p w14:paraId="0C615C17" w14:textId="7DC77302" w:rsidR="00EE3474" w:rsidRPr="00F445AD" w:rsidRDefault="00EE3474" w:rsidP="00EE3474">
      <w:pPr>
        <w:spacing w:after="0"/>
        <w:rPr>
          <w:rFonts w:ascii="Georgia" w:hAnsi="Georgia"/>
          <w:sz w:val="28"/>
          <w:szCs w:val="28"/>
        </w:rPr>
      </w:pPr>
      <w:r w:rsidRPr="00F445AD">
        <w:rPr>
          <w:rFonts w:ascii="Georgia" w:hAnsi="Georgia"/>
          <w:sz w:val="28"/>
          <w:szCs w:val="28"/>
        </w:rPr>
        <w:t>3a. Waarin ben je nog innerlijke verdeeld</w:t>
      </w:r>
      <w:r w:rsidR="00BA055A">
        <w:rPr>
          <w:rFonts w:ascii="Georgia" w:hAnsi="Georgia"/>
          <w:sz w:val="28"/>
          <w:szCs w:val="28"/>
        </w:rPr>
        <w:t xml:space="preserve"> en onstandvastig</w:t>
      </w:r>
      <w:r w:rsidR="00F445AD">
        <w:rPr>
          <w:rFonts w:ascii="Georgia" w:hAnsi="Georgia"/>
          <w:sz w:val="28"/>
          <w:szCs w:val="28"/>
        </w:rPr>
        <w:t>?</w:t>
      </w:r>
    </w:p>
    <w:p w14:paraId="19A18858" w14:textId="38C3A1C8" w:rsidR="00EE3474" w:rsidRPr="00F445AD" w:rsidRDefault="00EE3474" w:rsidP="00EE3474">
      <w:pPr>
        <w:spacing w:after="0"/>
        <w:rPr>
          <w:rFonts w:ascii="Georgia" w:hAnsi="Georgia"/>
          <w:sz w:val="28"/>
          <w:szCs w:val="28"/>
        </w:rPr>
      </w:pPr>
      <w:r w:rsidRPr="00F445AD">
        <w:rPr>
          <w:rFonts w:ascii="Georgia" w:hAnsi="Georgia"/>
          <w:sz w:val="28"/>
          <w:szCs w:val="28"/>
        </w:rPr>
        <w:t xml:space="preserve">3b. </w:t>
      </w:r>
      <w:r w:rsidRPr="005173E1">
        <w:rPr>
          <w:rFonts w:ascii="Georgia" w:hAnsi="Georgia"/>
          <w:sz w:val="28"/>
          <w:szCs w:val="28"/>
        </w:rPr>
        <w:t>Lees en betrek hierbij</w:t>
      </w:r>
      <w:r w:rsidRPr="00F445AD">
        <w:rPr>
          <w:rFonts w:ascii="Georgia" w:hAnsi="Georgia"/>
          <w:sz w:val="28"/>
          <w:szCs w:val="28"/>
        </w:rPr>
        <w:t xml:space="preserve"> </w:t>
      </w:r>
      <w:r w:rsidRPr="00F445AD">
        <w:rPr>
          <w:rFonts w:ascii="Georgia" w:hAnsi="Georgia"/>
          <w:b/>
          <w:bCs/>
          <w:sz w:val="28"/>
          <w:szCs w:val="28"/>
        </w:rPr>
        <w:t>Jakobus 1:5-8.</w:t>
      </w:r>
      <w:r w:rsidRPr="00F445AD">
        <w:rPr>
          <w:rFonts w:ascii="Georgia" w:hAnsi="Georgia"/>
          <w:sz w:val="28"/>
          <w:szCs w:val="28"/>
        </w:rPr>
        <w:t xml:space="preserve"> Wat denk je van deze teksten?               </w:t>
      </w:r>
    </w:p>
    <w:p w14:paraId="6FC3299E" w14:textId="05A1333F" w:rsidR="00F445AD" w:rsidRDefault="00586F03" w:rsidP="00F445AD">
      <w:pPr>
        <w:spacing w:after="0"/>
        <w:rPr>
          <w:rFonts w:ascii="Georgia" w:hAnsi="Georgia"/>
          <w:i/>
          <w:iCs/>
          <w:sz w:val="24"/>
          <w:szCs w:val="24"/>
        </w:rPr>
      </w:pPr>
      <w:r w:rsidRPr="00586F03">
        <w:rPr>
          <w:rFonts w:ascii="Georgia" w:hAnsi="Georgia"/>
          <w:sz w:val="24"/>
          <w:szCs w:val="24"/>
        </w:rPr>
        <w:t xml:space="preserve"> </w:t>
      </w:r>
      <w:r w:rsidR="00EE3474">
        <w:rPr>
          <w:rFonts w:ascii="Georgia" w:hAnsi="Georgia"/>
          <w:sz w:val="24"/>
          <w:szCs w:val="24"/>
        </w:rPr>
        <w:t xml:space="preserve">     </w:t>
      </w:r>
      <w:r w:rsidR="00F445AD">
        <w:rPr>
          <w:rFonts w:ascii="Georgia" w:hAnsi="Georgia"/>
          <w:sz w:val="24"/>
          <w:szCs w:val="24"/>
        </w:rPr>
        <w:t xml:space="preserve"> </w:t>
      </w:r>
      <w:r w:rsidRPr="00586F03">
        <w:rPr>
          <w:rFonts w:ascii="Georgia" w:hAnsi="Georgia"/>
          <w:sz w:val="24"/>
          <w:szCs w:val="24"/>
        </w:rPr>
        <w:t xml:space="preserve">Jak. 1:8 leert ons: </w:t>
      </w:r>
      <w:r w:rsidRPr="00586F03">
        <w:rPr>
          <w:rFonts w:ascii="Georgia" w:hAnsi="Georgia"/>
          <w:i/>
          <w:iCs/>
          <w:sz w:val="24"/>
          <w:szCs w:val="24"/>
        </w:rPr>
        <w:t>‘Immers, wie twijfelt, lijkt op een golf van de zee, die door de</w:t>
      </w:r>
    </w:p>
    <w:p w14:paraId="7DEC98A5" w14:textId="14379C3B" w:rsidR="00F445AD" w:rsidRDefault="00F445AD" w:rsidP="00F445AD">
      <w:pPr>
        <w:spacing w:after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</w:t>
      </w:r>
      <w:r w:rsidR="00586F03" w:rsidRPr="00586F03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 xml:space="preserve">  </w:t>
      </w:r>
      <w:r w:rsidR="00586F03" w:rsidRPr="00586F03">
        <w:rPr>
          <w:rFonts w:ascii="Georgia" w:hAnsi="Georgia"/>
          <w:i/>
          <w:iCs/>
          <w:sz w:val="24"/>
          <w:szCs w:val="24"/>
        </w:rPr>
        <w:t xml:space="preserve">wind voortgestuwd en op- en neergeworpen wordt. Want zo iemand moet niet </w:t>
      </w:r>
      <w:r>
        <w:rPr>
          <w:rFonts w:ascii="Georgia" w:hAnsi="Georgia"/>
          <w:i/>
          <w:iCs/>
          <w:sz w:val="24"/>
          <w:szCs w:val="24"/>
        </w:rPr>
        <w:t xml:space="preserve">  </w:t>
      </w:r>
    </w:p>
    <w:p w14:paraId="06801474" w14:textId="3259F515" w:rsidR="00F445AD" w:rsidRDefault="00F445AD" w:rsidP="00F445AD">
      <w:pPr>
        <w:spacing w:after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</w:t>
      </w:r>
      <w:r w:rsidR="00C6337D">
        <w:rPr>
          <w:rFonts w:ascii="Georgia" w:hAnsi="Georgia"/>
          <w:i/>
          <w:iCs/>
          <w:sz w:val="24"/>
          <w:szCs w:val="24"/>
        </w:rPr>
        <w:t xml:space="preserve"> </w:t>
      </w:r>
      <w:r w:rsidR="00586F03" w:rsidRPr="00586F03">
        <w:rPr>
          <w:rFonts w:ascii="Georgia" w:hAnsi="Georgia"/>
          <w:i/>
          <w:iCs/>
          <w:sz w:val="24"/>
          <w:szCs w:val="24"/>
        </w:rPr>
        <w:t>denken dat hij iets ontvangen zal van de Heere. Hij is een dubbelhartig man,</w:t>
      </w:r>
    </w:p>
    <w:p w14:paraId="1D788E7C" w14:textId="401BF2AE" w:rsidR="00586F03" w:rsidRPr="00586F03" w:rsidRDefault="00F445AD">
      <w:p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</w:t>
      </w:r>
      <w:r w:rsidR="00586F03" w:rsidRPr="00586F03">
        <w:rPr>
          <w:rFonts w:ascii="Georgia" w:hAnsi="Georgia"/>
          <w:i/>
          <w:iCs/>
          <w:sz w:val="24"/>
          <w:szCs w:val="24"/>
        </w:rPr>
        <w:t xml:space="preserve"> </w:t>
      </w:r>
      <w:r w:rsidR="00C6337D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586F03" w:rsidRPr="00586F03">
        <w:rPr>
          <w:rFonts w:ascii="Georgia" w:hAnsi="Georgia"/>
          <w:i/>
          <w:iCs/>
          <w:sz w:val="24"/>
          <w:szCs w:val="24"/>
        </w:rPr>
        <w:t xml:space="preserve">onstandvastig in al zijn wegen.’ </w:t>
      </w:r>
    </w:p>
    <w:p w14:paraId="663C2349" w14:textId="77777777" w:rsidR="00F445AD" w:rsidRDefault="00586F03" w:rsidP="00F445AD">
      <w:pPr>
        <w:spacing w:after="0"/>
        <w:rPr>
          <w:rFonts w:ascii="Georgia" w:hAnsi="Georgia"/>
          <w:sz w:val="24"/>
          <w:szCs w:val="24"/>
        </w:rPr>
      </w:pPr>
      <w:r w:rsidRPr="00586F03">
        <w:rPr>
          <w:rFonts w:ascii="Georgia" w:hAnsi="Georgia"/>
          <w:sz w:val="24"/>
          <w:szCs w:val="24"/>
        </w:rPr>
        <w:t>De dubbelhartige man in Jakobus 1:8 is letterlijk: ‘twee-zielig’, innerlijk verdeeld, gespleten van ziel. Hij is onstandvastig in al zijn wegen.</w:t>
      </w:r>
      <w:r w:rsidR="00F445AD">
        <w:rPr>
          <w:rFonts w:ascii="Georgia" w:hAnsi="Georgia"/>
          <w:sz w:val="24"/>
          <w:szCs w:val="24"/>
        </w:rPr>
        <w:t xml:space="preserve"> </w:t>
      </w:r>
    </w:p>
    <w:p w14:paraId="316943D1" w14:textId="4C72441E" w:rsidR="00586F03" w:rsidRDefault="00586F03">
      <w:pPr>
        <w:rPr>
          <w:rFonts w:ascii="Georgia" w:hAnsi="Georgia"/>
          <w:sz w:val="24"/>
          <w:szCs w:val="24"/>
        </w:rPr>
      </w:pPr>
      <w:r w:rsidRPr="00586F03">
        <w:rPr>
          <w:rFonts w:ascii="Georgia" w:hAnsi="Georgia"/>
          <w:sz w:val="24"/>
          <w:szCs w:val="24"/>
        </w:rPr>
        <w:lastRenderedPageBreak/>
        <w:t xml:space="preserve">David bidt in Ps. 51:12: </w:t>
      </w:r>
      <w:r w:rsidRPr="00F445AD">
        <w:rPr>
          <w:rFonts w:ascii="Georgia" w:hAnsi="Georgia"/>
          <w:i/>
          <w:iCs/>
          <w:sz w:val="24"/>
          <w:szCs w:val="24"/>
        </w:rPr>
        <w:t>‘Schep mij een rein hart, o God, en vernieuw in mijn binnenste een standvastige geest.’</w:t>
      </w:r>
      <w:r w:rsidRPr="00586F03">
        <w:rPr>
          <w:rFonts w:ascii="Georgia" w:hAnsi="Georgia"/>
          <w:sz w:val="24"/>
          <w:szCs w:val="24"/>
        </w:rPr>
        <w:t xml:space="preserve"> (In het Engels: ‘</w:t>
      </w:r>
      <w:proofErr w:type="spellStart"/>
      <w:r w:rsidRPr="00586F03">
        <w:rPr>
          <w:rFonts w:ascii="Georgia" w:hAnsi="Georgia"/>
          <w:sz w:val="24"/>
          <w:szCs w:val="24"/>
        </w:rPr>
        <w:t>Thy</w:t>
      </w:r>
      <w:proofErr w:type="spellEnd"/>
      <w:r w:rsidRPr="00586F03">
        <w:rPr>
          <w:rFonts w:ascii="Georgia" w:hAnsi="Georgia"/>
          <w:sz w:val="24"/>
          <w:szCs w:val="24"/>
        </w:rPr>
        <w:t xml:space="preserve"> free spirit’</w:t>
      </w:r>
      <w:r>
        <w:rPr>
          <w:rFonts w:ascii="Georgia" w:hAnsi="Georgia"/>
          <w:sz w:val="24"/>
          <w:szCs w:val="24"/>
        </w:rPr>
        <w:t>.</w:t>
      </w:r>
      <w:r w:rsidRPr="00586F03">
        <w:rPr>
          <w:rFonts w:ascii="Georgia" w:hAnsi="Georgia"/>
          <w:sz w:val="24"/>
          <w:szCs w:val="24"/>
        </w:rPr>
        <w:t>) Dat is een oprechte geest van vrijheid, trouw, vertrouwen, zonder angst of twijfel.</w:t>
      </w:r>
    </w:p>
    <w:p w14:paraId="5C97C689" w14:textId="2B075D14" w:rsidR="00EE3474" w:rsidRPr="00EE3474" w:rsidRDefault="00EE3474" w:rsidP="00F445AD">
      <w:pPr>
        <w:rPr>
          <w:rFonts w:ascii="Georgia" w:hAnsi="Georgia"/>
          <w:sz w:val="28"/>
          <w:szCs w:val="28"/>
        </w:rPr>
      </w:pPr>
      <w:r w:rsidRPr="00EE3474">
        <w:rPr>
          <w:rFonts w:ascii="Georgia" w:hAnsi="Georgia"/>
          <w:sz w:val="28"/>
          <w:szCs w:val="28"/>
        </w:rPr>
        <w:t>4.</w:t>
      </w:r>
      <w:r w:rsidR="00131F46">
        <w:rPr>
          <w:rFonts w:ascii="Georgia" w:hAnsi="Georgia"/>
          <w:sz w:val="28"/>
          <w:szCs w:val="28"/>
        </w:rPr>
        <w:t xml:space="preserve"> Hoe word je stand</w:t>
      </w:r>
      <w:r w:rsidRPr="00EE3474">
        <w:rPr>
          <w:rFonts w:ascii="Georgia" w:hAnsi="Georgia"/>
          <w:sz w:val="28"/>
          <w:szCs w:val="28"/>
        </w:rPr>
        <w:t>vastig</w:t>
      </w:r>
      <w:r w:rsidR="00131F46">
        <w:rPr>
          <w:rFonts w:ascii="Georgia" w:hAnsi="Georgia"/>
          <w:sz w:val="28"/>
          <w:szCs w:val="28"/>
        </w:rPr>
        <w:t>er</w:t>
      </w:r>
      <w:r w:rsidRPr="00EE3474">
        <w:rPr>
          <w:rFonts w:ascii="Georgia" w:hAnsi="Georgia"/>
          <w:sz w:val="28"/>
          <w:szCs w:val="28"/>
        </w:rPr>
        <w:t xml:space="preserve"> in het geloof?</w:t>
      </w:r>
    </w:p>
    <w:p w14:paraId="0C7B2D87" w14:textId="5A17EF4D" w:rsidR="006B33C1" w:rsidRDefault="00965560" w:rsidP="005173E1">
      <w:pPr>
        <w:spacing w:before="240"/>
        <w:rPr>
          <w:rFonts w:ascii="Georgia" w:hAnsi="Georgia"/>
          <w:sz w:val="24"/>
          <w:szCs w:val="24"/>
        </w:rPr>
      </w:pPr>
      <w:r w:rsidRPr="00965560">
        <w:rPr>
          <w:rFonts w:ascii="Georgia" w:hAnsi="Georgia"/>
          <w:sz w:val="24"/>
          <w:szCs w:val="24"/>
        </w:rPr>
        <w:t xml:space="preserve">Jezus nodigt en leert ons in Matth. 11:28-30: </w:t>
      </w:r>
      <w:r w:rsidRPr="00741E7C">
        <w:rPr>
          <w:rFonts w:ascii="Georgia" w:hAnsi="Georgia"/>
          <w:i/>
          <w:iCs/>
          <w:sz w:val="24"/>
          <w:szCs w:val="24"/>
        </w:rPr>
        <w:t>‘Kom naar Mij toe, allen die vermoeid en belast bent, en Ik zal u rust geven. Neem Mijn juk op u en leer van Mij dat Ik zachtmoedig ben en nederig van hart; en u zult rust vind en voor uw ziel; want Mijn juk is zacht en Mijn last is licht.’</w:t>
      </w:r>
      <w:r w:rsidRPr="00741E7C">
        <w:rPr>
          <w:rFonts w:ascii="Georgia" w:hAnsi="Georgia"/>
          <w:i/>
          <w:iCs/>
          <w:sz w:val="24"/>
          <w:szCs w:val="24"/>
        </w:rPr>
        <w:br/>
      </w:r>
      <w:r w:rsidRPr="002C6CB4">
        <w:rPr>
          <w:rFonts w:ascii="Georgia" w:hAnsi="Georgia"/>
          <w:sz w:val="26"/>
          <w:szCs w:val="26"/>
        </w:rPr>
        <w:t>- Je komt tot rust bij Jezus door in Hem te geloven.</w:t>
      </w:r>
      <w:r w:rsidRPr="002C6CB4">
        <w:rPr>
          <w:rFonts w:ascii="Georgia" w:hAnsi="Georgia"/>
          <w:sz w:val="26"/>
          <w:szCs w:val="26"/>
        </w:rPr>
        <w:br/>
        <w:t>- Je blijft in Zijn rust door Hem zachtmoedigheid en nederigheid</w:t>
      </w:r>
      <w:r w:rsidR="00F445AD" w:rsidRPr="002C6CB4">
        <w:rPr>
          <w:rFonts w:ascii="Georgia" w:hAnsi="Georgia"/>
          <w:sz w:val="26"/>
          <w:szCs w:val="26"/>
        </w:rPr>
        <w:t xml:space="preserve"> te volgen</w:t>
      </w:r>
      <w:r w:rsidRPr="002C6CB4">
        <w:rPr>
          <w:rFonts w:ascii="Georgia" w:hAnsi="Georgia"/>
          <w:sz w:val="26"/>
          <w:szCs w:val="26"/>
        </w:rPr>
        <w:t>.</w:t>
      </w:r>
    </w:p>
    <w:p w14:paraId="61E26745" w14:textId="39B3B3E0" w:rsidR="00131F46" w:rsidRDefault="00131F46" w:rsidP="006B33C1">
      <w:pPr>
        <w:rPr>
          <w:rFonts w:ascii="Georgia" w:hAnsi="Georgia"/>
          <w:sz w:val="28"/>
          <w:szCs w:val="28"/>
        </w:rPr>
      </w:pPr>
      <w:r w:rsidRPr="00F445AD">
        <w:rPr>
          <w:rFonts w:ascii="Georgia" w:hAnsi="Georgia"/>
          <w:sz w:val="28"/>
          <w:szCs w:val="28"/>
        </w:rPr>
        <w:t>5. Hoe ben je tot rust gekomen bij Jezus?</w:t>
      </w:r>
    </w:p>
    <w:p w14:paraId="3E086F71" w14:textId="2149B93E" w:rsidR="00F445AD" w:rsidRPr="00F445AD" w:rsidRDefault="00F445AD" w:rsidP="006B33C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Welke van de volgende zaken belasten je nog en wil je loslaten? </w:t>
      </w:r>
    </w:p>
    <w:p w14:paraId="54A1DC2A" w14:textId="77777777" w:rsidR="001E6750" w:rsidRDefault="00F47E89" w:rsidP="005173E1">
      <w:pPr>
        <w:spacing w:after="0"/>
        <w:rPr>
          <w:rFonts w:ascii="Georgia" w:hAnsi="Georgia"/>
          <w:b/>
          <w:bCs/>
          <w:sz w:val="24"/>
          <w:szCs w:val="24"/>
        </w:rPr>
      </w:pPr>
      <w:r w:rsidRPr="00F47E89">
        <w:rPr>
          <w:rFonts w:ascii="Georgia" w:hAnsi="Georgia"/>
          <w:b/>
          <w:bCs/>
          <w:sz w:val="24"/>
          <w:szCs w:val="24"/>
        </w:rPr>
        <w:t>Je draagt nog het belastende juk van jezelf:</w:t>
      </w:r>
      <w:r w:rsidRPr="00F47E89">
        <w:rPr>
          <w:rFonts w:ascii="Georgia" w:hAnsi="Georgia"/>
          <w:sz w:val="24"/>
          <w:szCs w:val="24"/>
        </w:rPr>
        <w:t xml:space="preserve"> 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je</w:t>
      </w:r>
      <w:r w:rsidRPr="00F47E8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nog </w:t>
      </w:r>
      <w:r w:rsidRPr="00F47E89">
        <w:rPr>
          <w:rFonts w:ascii="Georgia" w:hAnsi="Georgia"/>
          <w:sz w:val="24"/>
          <w:szCs w:val="24"/>
        </w:rPr>
        <w:t>niet beleden zonden en zondige gewoonten</w:t>
      </w:r>
      <w:r>
        <w:rPr>
          <w:rFonts w:ascii="Georgia" w:hAnsi="Georgia"/>
          <w:sz w:val="24"/>
          <w:szCs w:val="24"/>
        </w:rPr>
        <w:t xml:space="preserve"> in je leven hebt</w:t>
      </w:r>
      <w:r w:rsidRPr="00F47E89">
        <w:rPr>
          <w:rFonts w:ascii="Georgia" w:hAnsi="Georgia"/>
          <w:sz w:val="24"/>
          <w:szCs w:val="24"/>
        </w:rPr>
        <w:t>.</w:t>
      </w:r>
      <w:r w:rsidRPr="00F47E89">
        <w:rPr>
          <w:rFonts w:ascii="Georgia" w:hAnsi="Georgia"/>
          <w:sz w:val="24"/>
          <w:szCs w:val="24"/>
        </w:rPr>
        <w:tab/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je nog v</w:t>
      </w:r>
      <w:r w:rsidRPr="00F47E89">
        <w:rPr>
          <w:rFonts w:ascii="Georgia" w:hAnsi="Georgia"/>
          <w:sz w:val="24"/>
          <w:szCs w:val="24"/>
        </w:rPr>
        <w:t>erstoorde relaties met mensen</w:t>
      </w:r>
      <w:r>
        <w:rPr>
          <w:rFonts w:ascii="Georgia" w:hAnsi="Georgia"/>
          <w:sz w:val="24"/>
          <w:szCs w:val="24"/>
        </w:rPr>
        <w:t xml:space="preserve"> hebt</w:t>
      </w:r>
      <w:r w:rsidRPr="00F47E89">
        <w:rPr>
          <w:rFonts w:ascii="Georgia" w:hAnsi="Georgia"/>
          <w:sz w:val="24"/>
          <w:szCs w:val="24"/>
        </w:rPr>
        <w:t>.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je jezelf nog</w:t>
      </w:r>
      <w:r w:rsidRPr="00F47E89">
        <w:rPr>
          <w:rFonts w:ascii="Georgia" w:hAnsi="Georgia"/>
          <w:sz w:val="24"/>
          <w:szCs w:val="24"/>
        </w:rPr>
        <w:t xml:space="preserve"> la</w:t>
      </w:r>
      <w:r>
        <w:rPr>
          <w:rFonts w:ascii="Georgia" w:hAnsi="Georgia"/>
          <w:sz w:val="24"/>
          <w:szCs w:val="24"/>
        </w:rPr>
        <w:t>at</w:t>
      </w:r>
      <w:r w:rsidRPr="00F47E89">
        <w:rPr>
          <w:rFonts w:ascii="Georgia" w:hAnsi="Georgia"/>
          <w:sz w:val="24"/>
          <w:szCs w:val="24"/>
        </w:rPr>
        <w:t xml:space="preserve"> inpakken door verleidingen, hebzucht </w:t>
      </w:r>
      <w:r w:rsidR="002C6CB4">
        <w:rPr>
          <w:rFonts w:ascii="Georgia" w:hAnsi="Georgia"/>
          <w:sz w:val="24"/>
          <w:szCs w:val="24"/>
        </w:rPr>
        <w:t xml:space="preserve">en </w:t>
      </w:r>
      <w:r w:rsidRPr="00F47E89">
        <w:rPr>
          <w:rFonts w:ascii="Georgia" w:hAnsi="Georgia"/>
          <w:sz w:val="24"/>
          <w:szCs w:val="24"/>
        </w:rPr>
        <w:t>verslavingen.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je ontevreden en o</w:t>
      </w:r>
      <w:r w:rsidRPr="00F47E89">
        <w:rPr>
          <w:rFonts w:ascii="Georgia" w:hAnsi="Georgia"/>
          <w:sz w:val="24"/>
          <w:szCs w:val="24"/>
        </w:rPr>
        <w:t xml:space="preserve">ngehoorzaam </w:t>
      </w:r>
      <w:r>
        <w:rPr>
          <w:rFonts w:ascii="Georgia" w:hAnsi="Georgia"/>
          <w:sz w:val="24"/>
          <w:szCs w:val="24"/>
        </w:rPr>
        <w:t xml:space="preserve">bent </w:t>
      </w:r>
      <w:r w:rsidRPr="00F47E89">
        <w:rPr>
          <w:rFonts w:ascii="Georgia" w:hAnsi="Georgia"/>
          <w:sz w:val="24"/>
          <w:szCs w:val="24"/>
        </w:rPr>
        <w:t>aan Gods wil en leiding.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 xml:space="preserve">Als je </w:t>
      </w:r>
      <w:r w:rsidRPr="00F47E89">
        <w:rPr>
          <w:rFonts w:ascii="Georgia" w:hAnsi="Georgia"/>
          <w:sz w:val="24"/>
          <w:szCs w:val="24"/>
        </w:rPr>
        <w:t xml:space="preserve">teleurstellingen, mislukkingen en negatieve </w:t>
      </w:r>
      <w:r>
        <w:rPr>
          <w:rFonts w:ascii="Georgia" w:hAnsi="Georgia"/>
          <w:sz w:val="24"/>
          <w:szCs w:val="24"/>
        </w:rPr>
        <w:t>h</w:t>
      </w:r>
      <w:r w:rsidRPr="00F47E89">
        <w:rPr>
          <w:rFonts w:ascii="Georgia" w:hAnsi="Georgia"/>
          <w:sz w:val="24"/>
          <w:szCs w:val="24"/>
        </w:rPr>
        <w:t>erinneringen</w:t>
      </w:r>
      <w:r>
        <w:rPr>
          <w:rFonts w:ascii="Georgia" w:hAnsi="Georgia"/>
          <w:sz w:val="24"/>
          <w:szCs w:val="24"/>
        </w:rPr>
        <w:t xml:space="preserve"> niet kunt loslaten</w:t>
      </w:r>
      <w:r w:rsidRPr="00F47E89">
        <w:rPr>
          <w:rFonts w:ascii="Georgia" w:hAnsi="Georgia"/>
          <w:sz w:val="24"/>
          <w:szCs w:val="24"/>
        </w:rPr>
        <w:t>.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er nog a</w:t>
      </w:r>
      <w:r w:rsidRPr="00F47E89">
        <w:rPr>
          <w:rFonts w:ascii="Georgia" w:hAnsi="Georgia"/>
          <w:sz w:val="24"/>
          <w:szCs w:val="24"/>
        </w:rPr>
        <w:t>ngst, zelfbeklag en jaloersheid</w:t>
      </w:r>
      <w:r>
        <w:rPr>
          <w:rFonts w:ascii="Georgia" w:hAnsi="Georgia"/>
          <w:sz w:val="24"/>
          <w:szCs w:val="24"/>
        </w:rPr>
        <w:t xml:space="preserve"> in je zijn</w:t>
      </w:r>
      <w:r w:rsidRPr="00F47E89">
        <w:rPr>
          <w:rFonts w:ascii="Georgia" w:hAnsi="Georgia"/>
          <w:sz w:val="24"/>
          <w:szCs w:val="24"/>
        </w:rPr>
        <w:t>.</w:t>
      </w:r>
      <w:r w:rsidRPr="00F47E89">
        <w:rPr>
          <w:rFonts w:ascii="Georgia" w:hAnsi="Georgia"/>
          <w:sz w:val="24"/>
          <w:szCs w:val="24"/>
        </w:rPr>
        <w:br/>
        <w:t xml:space="preserve">- </w:t>
      </w:r>
      <w:r>
        <w:rPr>
          <w:rFonts w:ascii="Georgia" w:hAnsi="Georgia"/>
          <w:sz w:val="24"/>
          <w:szCs w:val="24"/>
        </w:rPr>
        <w:t>Als je b</w:t>
      </w:r>
      <w:r w:rsidRPr="00F47E89">
        <w:rPr>
          <w:rFonts w:ascii="Georgia" w:hAnsi="Georgia"/>
          <w:sz w:val="24"/>
          <w:szCs w:val="24"/>
        </w:rPr>
        <w:t>oosheid of bitterheid</w:t>
      </w:r>
      <w:r>
        <w:rPr>
          <w:rFonts w:ascii="Georgia" w:hAnsi="Georgia"/>
          <w:sz w:val="24"/>
          <w:szCs w:val="24"/>
        </w:rPr>
        <w:t xml:space="preserve"> in je hart hebt</w:t>
      </w:r>
      <w:r w:rsidR="00CE0568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terwijl je</w:t>
      </w:r>
      <w:r w:rsidRPr="00F47E8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iemand </w:t>
      </w:r>
      <w:r w:rsidRPr="00F47E89">
        <w:rPr>
          <w:rFonts w:ascii="Georgia" w:hAnsi="Georgia"/>
          <w:sz w:val="24"/>
          <w:szCs w:val="24"/>
        </w:rPr>
        <w:t>niet kun</w:t>
      </w:r>
      <w:r>
        <w:rPr>
          <w:rFonts w:ascii="Georgia" w:hAnsi="Georgia"/>
          <w:sz w:val="24"/>
          <w:szCs w:val="24"/>
        </w:rPr>
        <w:t>t</w:t>
      </w:r>
      <w:r w:rsidRPr="00F47E89">
        <w:rPr>
          <w:rFonts w:ascii="Georgia" w:hAnsi="Georgia"/>
          <w:sz w:val="24"/>
          <w:szCs w:val="24"/>
        </w:rPr>
        <w:t xml:space="preserve"> vergeven.</w:t>
      </w:r>
      <w:r w:rsidRPr="00F47E89">
        <w:rPr>
          <w:rFonts w:ascii="Georgia" w:hAnsi="Georgia"/>
          <w:sz w:val="24"/>
          <w:szCs w:val="24"/>
        </w:rPr>
        <w:br/>
      </w:r>
      <w:r w:rsidR="001E6750">
        <w:rPr>
          <w:rFonts w:ascii="Georgia" w:hAnsi="Georgia"/>
          <w:b/>
          <w:bCs/>
          <w:sz w:val="24"/>
          <w:szCs w:val="24"/>
        </w:rPr>
        <w:t>Al deze zaken houden</w:t>
      </w:r>
      <w:r w:rsidR="00741E7C" w:rsidRPr="00741E7C">
        <w:rPr>
          <w:rFonts w:ascii="Georgia" w:hAnsi="Georgia"/>
          <w:b/>
          <w:bCs/>
          <w:sz w:val="24"/>
          <w:szCs w:val="24"/>
        </w:rPr>
        <w:t xml:space="preserve"> je onrustig en </w:t>
      </w:r>
      <w:r w:rsidRPr="00741E7C">
        <w:rPr>
          <w:rFonts w:ascii="Georgia" w:hAnsi="Georgia"/>
          <w:b/>
          <w:bCs/>
          <w:sz w:val="24"/>
          <w:szCs w:val="24"/>
        </w:rPr>
        <w:t>verhinder</w:t>
      </w:r>
      <w:r w:rsidR="001E6750">
        <w:rPr>
          <w:rFonts w:ascii="Georgia" w:hAnsi="Georgia"/>
          <w:b/>
          <w:bCs/>
          <w:sz w:val="24"/>
          <w:szCs w:val="24"/>
        </w:rPr>
        <w:t>en</w:t>
      </w:r>
      <w:r w:rsidRPr="00741E7C">
        <w:rPr>
          <w:rFonts w:ascii="Georgia" w:hAnsi="Georgia"/>
          <w:b/>
          <w:bCs/>
          <w:sz w:val="24"/>
          <w:szCs w:val="24"/>
        </w:rPr>
        <w:t xml:space="preserve"> je </w:t>
      </w:r>
    </w:p>
    <w:p w14:paraId="6C8E5D52" w14:textId="2DDB6441" w:rsidR="00586F03" w:rsidRDefault="00F47E89" w:rsidP="005173E1">
      <w:pPr>
        <w:spacing w:after="0"/>
        <w:rPr>
          <w:rFonts w:ascii="Georgia" w:hAnsi="Georgia"/>
          <w:sz w:val="24"/>
          <w:szCs w:val="24"/>
        </w:rPr>
      </w:pPr>
      <w:r w:rsidRPr="00741E7C">
        <w:rPr>
          <w:rFonts w:ascii="Georgia" w:hAnsi="Georgia"/>
          <w:b/>
          <w:bCs/>
          <w:sz w:val="24"/>
          <w:szCs w:val="24"/>
        </w:rPr>
        <w:t xml:space="preserve">om Jezus blijmoedig te </w:t>
      </w:r>
      <w:r w:rsidR="00F445AD">
        <w:rPr>
          <w:rFonts w:ascii="Georgia" w:hAnsi="Georgia"/>
          <w:b/>
          <w:bCs/>
          <w:sz w:val="24"/>
          <w:szCs w:val="24"/>
        </w:rPr>
        <w:t>volgen</w:t>
      </w:r>
      <w:r w:rsidRPr="00741E7C">
        <w:rPr>
          <w:rFonts w:ascii="Georgia" w:hAnsi="Georgia"/>
          <w:b/>
          <w:bCs/>
          <w:sz w:val="24"/>
          <w:szCs w:val="24"/>
        </w:rPr>
        <w:t>.</w:t>
      </w:r>
    </w:p>
    <w:p w14:paraId="6500BD84" w14:textId="68735B0D" w:rsidR="00741E7C" w:rsidRDefault="00741E7C" w:rsidP="00F47E89">
      <w:pPr>
        <w:spacing w:after="0"/>
        <w:rPr>
          <w:rFonts w:ascii="Georgia" w:hAnsi="Georgia"/>
          <w:sz w:val="24"/>
          <w:szCs w:val="24"/>
        </w:rPr>
      </w:pPr>
    </w:p>
    <w:p w14:paraId="520F20CD" w14:textId="77777777" w:rsidR="00F445AD" w:rsidRDefault="00741E7C" w:rsidP="00741E7C">
      <w:pPr>
        <w:rPr>
          <w:rFonts w:ascii="Georgia" w:hAnsi="Georgia"/>
          <w:b/>
          <w:bCs/>
          <w:sz w:val="24"/>
          <w:szCs w:val="24"/>
        </w:rPr>
      </w:pPr>
      <w:r w:rsidRPr="00CD00A2">
        <w:rPr>
          <w:rFonts w:ascii="Georgia" w:hAnsi="Georgia"/>
          <w:b/>
          <w:bCs/>
          <w:sz w:val="24"/>
          <w:szCs w:val="24"/>
        </w:rPr>
        <w:t>Spreek je ziel aan!</w:t>
      </w:r>
    </w:p>
    <w:p w14:paraId="34B6E789" w14:textId="7E7AF3F6" w:rsidR="00741E7C" w:rsidRDefault="00F445AD" w:rsidP="00BA055A">
      <w:pPr>
        <w:spacing w:before="240"/>
        <w:rPr>
          <w:rFonts w:ascii="Georgia" w:hAnsi="Georgia"/>
          <w:sz w:val="24"/>
          <w:szCs w:val="24"/>
        </w:rPr>
      </w:pPr>
      <w:r w:rsidRPr="00BA055A">
        <w:rPr>
          <w:rFonts w:ascii="Georgia" w:hAnsi="Georgia"/>
          <w:sz w:val="28"/>
          <w:szCs w:val="28"/>
        </w:rPr>
        <w:t>7</w:t>
      </w:r>
      <w:r w:rsidR="008E3413">
        <w:rPr>
          <w:rFonts w:ascii="Georgia" w:hAnsi="Georgia"/>
          <w:sz w:val="28"/>
          <w:szCs w:val="28"/>
        </w:rPr>
        <w:t>a</w:t>
      </w:r>
      <w:r w:rsidRPr="00BA055A">
        <w:rPr>
          <w:rFonts w:ascii="Georgia" w:hAnsi="Georgia"/>
          <w:sz w:val="28"/>
          <w:szCs w:val="28"/>
        </w:rPr>
        <w:t xml:space="preserve">. </w:t>
      </w:r>
      <w:r w:rsidR="00BB04C1" w:rsidRPr="00BA055A">
        <w:rPr>
          <w:rFonts w:ascii="Georgia" w:hAnsi="Georgia"/>
          <w:sz w:val="28"/>
          <w:szCs w:val="28"/>
        </w:rPr>
        <w:t>Lees de volgende teksten.</w:t>
      </w:r>
      <w:r w:rsidR="00BB04C1" w:rsidRPr="00BB04C1">
        <w:rPr>
          <w:rFonts w:ascii="Georgia" w:hAnsi="Georgia"/>
          <w:sz w:val="28"/>
          <w:szCs w:val="28"/>
        </w:rPr>
        <w:t xml:space="preserve"> </w:t>
      </w:r>
      <w:r w:rsidR="00BA055A" w:rsidRPr="00BA055A">
        <w:rPr>
          <w:rFonts w:ascii="Georgia" w:hAnsi="Georgia"/>
          <w:sz w:val="28"/>
          <w:szCs w:val="28"/>
        </w:rPr>
        <w:t>Hoe herstelt God onze ziel?</w:t>
      </w:r>
    </w:p>
    <w:p w14:paraId="1CCFCC4B" w14:textId="40688269" w:rsidR="00BB04C1" w:rsidRDefault="00BB04C1" w:rsidP="00BA05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741E7C">
        <w:rPr>
          <w:rFonts w:ascii="Georgia" w:hAnsi="Georgia"/>
          <w:sz w:val="24"/>
          <w:szCs w:val="24"/>
        </w:rPr>
        <w:t xml:space="preserve">n Psalm 23:1-3 </w:t>
      </w:r>
      <w:r>
        <w:rPr>
          <w:rFonts w:ascii="Georgia" w:hAnsi="Georgia"/>
          <w:sz w:val="24"/>
          <w:szCs w:val="24"/>
        </w:rPr>
        <w:t xml:space="preserve">zien we </w:t>
      </w:r>
      <w:r w:rsidR="00741E7C">
        <w:rPr>
          <w:rFonts w:ascii="Georgia" w:hAnsi="Georgia"/>
          <w:sz w:val="24"/>
          <w:szCs w:val="24"/>
        </w:rPr>
        <w:t xml:space="preserve">hoe de HEERE als Herder de ziel van David verkwikt bij </w:t>
      </w:r>
      <w:r>
        <w:rPr>
          <w:rFonts w:ascii="Georgia" w:hAnsi="Georgia"/>
          <w:sz w:val="24"/>
          <w:szCs w:val="24"/>
        </w:rPr>
        <w:t>rustige</w:t>
      </w:r>
      <w:r w:rsidR="00741E7C">
        <w:rPr>
          <w:rFonts w:ascii="Georgia" w:hAnsi="Georgia"/>
          <w:sz w:val="24"/>
          <w:szCs w:val="24"/>
        </w:rPr>
        <w:t xml:space="preserve"> wateren. Er staat: </w:t>
      </w:r>
      <w:r w:rsidR="00741E7C" w:rsidRPr="006B33C1">
        <w:rPr>
          <w:rFonts w:ascii="Georgia" w:hAnsi="Georgia"/>
          <w:sz w:val="24"/>
          <w:szCs w:val="24"/>
        </w:rPr>
        <w:t xml:space="preserve">‘Hij herstelt mijn ziel’. </w:t>
      </w:r>
      <w:r>
        <w:rPr>
          <w:rFonts w:ascii="Georgia" w:hAnsi="Georgia"/>
          <w:sz w:val="24"/>
          <w:szCs w:val="24"/>
        </w:rPr>
        <w:t>Hij geeft</w:t>
      </w:r>
      <w:r w:rsidR="00741E7C" w:rsidRPr="006B33C1">
        <w:rPr>
          <w:rFonts w:ascii="Georgia" w:hAnsi="Georgia"/>
          <w:sz w:val="24"/>
          <w:szCs w:val="24"/>
        </w:rPr>
        <w:t xml:space="preserve"> genezing en levenskracht.</w:t>
      </w:r>
    </w:p>
    <w:p w14:paraId="7D0A3951" w14:textId="77777777" w:rsidR="00CE0568" w:rsidRDefault="00741E7C" w:rsidP="00BA055A">
      <w:pPr>
        <w:rPr>
          <w:rFonts w:ascii="Georgia" w:hAnsi="Georgia"/>
          <w:sz w:val="24"/>
          <w:szCs w:val="24"/>
        </w:rPr>
      </w:pPr>
      <w:r w:rsidRPr="006B33C1">
        <w:rPr>
          <w:rFonts w:ascii="Georgia" w:hAnsi="Georgia"/>
          <w:sz w:val="24"/>
          <w:szCs w:val="24"/>
        </w:rPr>
        <w:t>David verklaart in Ps. 62:2-3:</w:t>
      </w:r>
      <w:r>
        <w:rPr>
          <w:rFonts w:ascii="Georgia" w:hAnsi="Georgia"/>
          <w:sz w:val="24"/>
          <w:szCs w:val="24"/>
        </w:rPr>
        <w:t xml:space="preserve"> </w:t>
      </w:r>
      <w:r w:rsidRPr="006B33C1">
        <w:rPr>
          <w:rFonts w:ascii="Georgia" w:hAnsi="Georgia"/>
          <w:sz w:val="24"/>
          <w:szCs w:val="24"/>
        </w:rPr>
        <w:t>‘Zeker, mijn ziel is stil voor God;</w:t>
      </w:r>
      <w:r>
        <w:rPr>
          <w:rFonts w:ascii="Georgia" w:hAnsi="Georgia"/>
          <w:sz w:val="24"/>
          <w:szCs w:val="24"/>
        </w:rPr>
        <w:t xml:space="preserve"> </w:t>
      </w:r>
      <w:r w:rsidRPr="006B33C1">
        <w:rPr>
          <w:rFonts w:ascii="Georgia" w:hAnsi="Georgia"/>
          <w:sz w:val="24"/>
          <w:szCs w:val="24"/>
        </w:rPr>
        <w:t>van Hem is mijn heil. Hij alleen is mijn rots en mijn heil, mijn veilige vesting;</w:t>
      </w:r>
      <w:r>
        <w:rPr>
          <w:rFonts w:ascii="Georgia" w:hAnsi="Georgia"/>
          <w:sz w:val="24"/>
          <w:szCs w:val="24"/>
        </w:rPr>
        <w:t xml:space="preserve"> </w:t>
      </w:r>
      <w:r w:rsidRPr="006B33C1">
        <w:rPr>
          <w:rFonts w:ascii="Georgia" w:hAnsi="Georgia"/>
          <w:sz w:val="24"/>
          <w:szCs w:val="24"/>
        </w:rPr>
        <w:t>ik zal niet al te zeer wankelen.’</w:t>
      </w:r>
      <w:r>
        <w:rPr>
          <w:rFonts w:ascii="Georgia" w:hAnsi="Georgia"/>
          <w:sz w:val="24"/>
          <w:szCs w:val="24"/>
        </w:rPr>
        <w:t xml:space="preserve"> </w:t>
      </w:r>
    </w:p>
    <w:p w14:paraId="6CDB2E0C" w14:textId="77777777" w:rsidR="00CE0568" w:rsidRDefault="00CE0568" w:rsidP="00CE0568">
      <w:pPr>
        <w:spacing w:before="240"/>
        <w:rPr>
          <w:rFonts w:ascii="Georgia" w:hAnsi="Georgia"/>
          <w:sz w:val="24"/>
          <w:szCs w:val="24"/>
        </w:rPr>
      </w:pPr>
      <w:r w:rsidRPr="00CD00A2">
        <w:rPr>
          <w:rFonts w:ascii="Georgia" w:hAnsi="Georgia"/>
          <w:sz w:val="24"/>
          <w:szCs w:val="24"/>
        </w:rPr>
        <w:t xml:space="preserve">In Ps. 42:12 en 43:3 spreekt de dichter zijn ziel aan: </w:t>
      </w:r>
      <w:r w:rsidRPr="00CD00A2">
        <w:rPr>
          <w:rFonts w:ascii="Georgia" w:hAnsi="Georgia"/>
          <w:i/>
          <w:iCs/>
          <w:sz w:val="24"/>
          <w:szCs w:val="24"/>
        </w:rPr>
        <w:t>‘Wat buigt u zich neer, mijn ziel, en wat bent u onrustig in mij? Hoop op God, want ik zal Hem weer loven; Hij is mijn Verlosser en mijn God</w:t>
      </w:r>
      <w:r w:rsidRPr="00CD00A2">
        <w:rPr>
          <w:rFonts w:ascii="Georgia" w:hAnsi="Georgia"/>
          <w:sz w:val="24"/>
          <w:szCs w:val="24"/>
        </w:rPr>
        <w:t>.´</w:t>
      </w:r>
    </w:p>
    <w:p w14:paraId="2EC29A80" w14:textId="323A2E2D" w:rsidR="00741E7C" w:rsidRDefault="00741E7C" w:rsidP="00BA055A">
      <w:pPr>
        <w:rPr>
          <w:rFonts w:ascii="Georgia" w:hAnsi="Georgia"/>
          <w:sz w:val="24"/>
          <w:szCs w:val="24"/>
        </w:rPr>
      </w:pPr>
      <w:r w:rsidRPr="006B33C1">
        <w:rPr>
          <w:rFonts w:ascii="Georgia" w:hAnsi="Georgia"/>
          <w:sz w:val="24"/>
          <w:szCs w:val="24"/>
        </w:rPr>
        <w:t>Hij geeft aan in Ps. 131:2: ‘Voorwaar, ik heb mijn ziel tot rust en tot stilte gebracht.’</w:t>
      </w:r>
    </w:p>
    <w:p w14:paraId="2C78E35B" w14:textId="4265B014" w:rsidR="00741E7C" w:rsidRDefault="00BB04C1" w:rsidP="00F47E8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</w:t>
      </w:r>
      <w:r w:rsidR="008E3413">
        <w:rPr>
          <w:rFonts w:ascii="Georgia" w:hAnsi="Georgia"/>
          <w:sz w:val="28"/>
          <w:szCs w:val="28"/>
        </w:rPr>
        <w:t>b</w:t>
      </w:r>
      <w:r>
        <w:rPr>
          <w:rFonts w:ascii="Georgia" w:hAnsi="Georgia"/>
          <w:sz w:val="28"/>
          <w:szCs w:val="28"/>
        </w:rPr>
        <w:t xml:space="preserve">. </w:t>
      </w:r>
      <w:r w:rsidRPr="00BB04C1">
        <w:rPr>
          <w:rFonts w:ascii="Georgia" w:hAnsi="Georgia"/>
          <w:sz w:val="28"/>
          <w:szCs w:val="28"/>
        </w:rPr>
        <w:t>Hoe kun je j</w:t>
      </w:r>
      <w:r w:rsidR="00BA055A">
        <w:rPr>
          <w:rFonts w:ascii="Georgia" w:hAnsi="Georgia"/>
          <w:sz w:val="28"/>
          <w:szCs w:val="28"/>
        </w:rPr>
        <w:t>ouw</w:t>
      </w:r>
      <w:r w:rsidRPr="00BB04C1">
        <w:rPr>
          <w:rFonts w:ascii="Georgia" w:hAnsi="Georgia"/>
          <w:sz w:val="28"/>
          <w:szCs w:val="28"/>
        </w:rPr>
        <w:t xml:space="preserve"> ziel aan</w:t>
      </w:r>
      <w:r>
        <w:rPr>
          <w:rFonts w:ascii="Georgia" w:hAnsi="Georgia"/>
          <w:sz w:val="28"/>
          <w:szCs w:val="28"/>
        </w:rPr>
        <w:t>spreken tot rust laten komen</w:t>
      </w:r>
      <w:r>
        <w:rPr>
          <w:rFonts w:ascii="Georgia" w:hAnsi="Georgia"/>
          <w:sz w:val="28"/>
          <w:szCs w:val="28"/>
        </w:rPr>
        <w:t>?</w:t>
      </w:r>
    </w:p>
    <w:p w14:paraId="1A77A4F4" w14:textId="4ED88218" w:rsidR="00BA055A" w:rsidRDefault="00BA055A" w:rsidP="00F47E89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</w:t>
      </w:r>
      <w:r w:rsidR="008E3413">
        <w:rPr>
          <w:rFonts w:ascii="Georgia" w:hAnsi="Georgia"/>
          <w:sz w:val="28"/>
          <w:szCs w:val="28"/>
        </w:rPr>
        <w:t>c</w:t>
      </w:r>
      <w:r>
        <w:rPr>
          <w:rFonts w:ascii="Georgia" w:hAnsi="Georgia"/>
          <w:sz w:val="28"/>
          <w:szCs w:val="28"/>
        </w:rPr>
        <w:t>. Kun je vertellen hoe je ziel wel eens is verkwikt en hersteld?</w:t>
      </w:r>
    </w:p>
    <w:p w14:paraId="56E3CA32" w14:textId="59C48CCE" w:rsidR="00BA055A" w:rsidRDefault="00BA055A" w:rsidP="00F47E89">
      <w:pPr>
        <w:spacing w:after="0"/>
        <w:rPr>
          <w:rFonts w:ascii="Georgia" w:hAnsi="Georgia"/>
          <w:sz w:val="24"/>
          <w:szCs w:val="24"/>
        </w:rPr>
      </w:pPr>
    </w:p>
    <w:p w14:paraId="645A9FFD" w14:textId="1DF28A6D" w:rsidR="00BA055A" w:rsidRPr="00CE0568" w:rsidRDefault="00BA055A" w:rsidP="00F47E89">
      <w:pPr>
        <w:spacing w:after="0"/>
        <w:rPr>
          <w:rFonts w:ascii="Georgia" w:hAnsi="Georgia"/>
          <w:b/>
          <w:bCs/>
          <w:sz w:val="28"/>
          <w:szCs w:val="28"/>
        </w:rPr>
      </w:pPr>
      <w:r w:rsidRPr="00CE0568">
        <w:rPr>
          <w:rFonts w:ascii="Georgia" w:hAnsi="Georgia"/>
          <w:b/>
          <w:bCs/>
          <w:sz w:val="28"/>
          <w:szCs w:val="28"/>
        </w:rPr>
        <w:t>Afsluitend gebed voor en met elkaar</w:t>
      </w:r>
      <w:bookmarkStart w:id="0" w:name="_GoBack"/>
      <w:bookmarkEnd w:id="0"/>
    </w:p>
    <w:sectPr w:rsidR="00BA055A" w:rsidRPr="00CE05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4FAD7" w14:textId="77777777" w:rsidR="00B1765E" w:rsidRDefault="00B1765E" w:rsidP="00CD00A2">
      <w:pPr>
        <w:spacing w:after="0" w:line="240" w:lineRule="auto"/>
      </w:pPr>
      <w:r>
        <w:separator/>
      </w:r>
    </w:p>
  </w:endnote>
  <w:endnote w:type="continuationSeparator" w:id="0">
    <w:p w14:paraId="34114334" w14:textId="77777777" w:rsidR="00B1765E" w:rsidRDefault="00B1765E" w:rsidP="00CD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687587"/>
      <w:docPartObj>
        <w:docPartGallery w:val="Page Numbers (Bottom of Page)"/>
        <w:docPartUnique/>
      </w:docPartObj>
    </w:sdtPr>
    <w:sdtEndPr/>
    <w:sdtContent>
      <w:p w14:paraId="0B6E53E3" w14:textId="77777777" w:rsidR="00CD00A2" w:rsidRDefault="00CD00A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4F1F9" w14:textId="77777777" w:rsidR="00CD00A2" w:rsidRDefault="00CD00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1B7CD" w14:textId="77777777" w:rsidR="00B1765E" w:rsidRDefault="00B1765E" w:rsidP="00CD00A2">
      <w:pPr>
        <w:spacing w:after="0" w:line="240" w:lineRule="auto"/>
      </w:pPr>
      <w:r>
        <w:separator/>
      </w:r>
    </w:p>
  </w:footnote>
  <w:footnote w:type="continuationSeparator" w:id="0">
    <w:p w14:paraId="55A232AB" w14:textId="77777777" w:rsidR="00B1765E" w:rsidRDefault="00B1765E" w:rsidP="00CD0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60"/>
    <w:rsid w:val="000842F9"/>
    <w:rsid w:val="00131F46"/>
    <w:rsid w:val="001E6750"/>
    <w:rsid w:val="00237923"/>
    <w:rsid w:val="002C6CB4"/>
    <w:rsid w:val="00336760"/>
    <w:rsid w:val="003D4688"/>
    <w:rsid w:val="003E0125"/>
    <w:rsid w:val="005173E1"/>
    <w:rsid w:val="00586F03"/>
    <w:rsid w:val="006B33C1"/>
    <w:rsid w:val="00741E7C"/>
    <w:rsid w:val="007F44CD"/>
    <w:rsid w:val="008E3413"/>
    <w:rsid w:val="00965560"/>
    <w:rsid w:val="00B1765E"/>
    <w:rsid w:val="00BA055A"/>
    <w:rsid w:val="00BB04C1"/>
    <w:rsid w:val="00C6337D"/>
    <w:rsid w:val="00CD00A2"/>
    <w:rsid w:val="00CD560A"/>
    <w:rsid w:val="00CE0568"/>
    <w:rsid w:val="00EE3474"/>
    <w:rsid w:val="00F445AD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82D"/>
  <w15:chartTrackingRefBased/>
  <w15:docId w15:val="{258CE71F-AA71-4311-89E4-8B3F49A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0A2"/>
  </w:style>
  <w:style w:type="paragraph" w:styleId="Voettekst">
    <w:name w:val="footer"/>
    <w:basedOn w:val="Standaard"/>
    <w:link w:val="VoettekstChar"/>
    <w:uiPriority w:val="99"/>
    <w:unhideWhenUsed/>
    <w:rsid w:val="00CD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11</cp:revision>
  <cp:lastPrinted>2020-01-17T18:40:00Z</cp:lastPrinted>
  <dcterms:created xsi:type="dcterms:W3CDTF">2020-01-16T16:05:00Z</dcterms:created>
  <dcterms:modified xsi:type="dcterms:W3CDTF">2020-01-17T18:46:00Z</dcterms:modified>
</cp:coreProperties>
</file>