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0" w:rsidRPr="00BD2E0B" w:rsidRDefault="007F0FC1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8"/>
          <w:szCs w:val="28"/>
          <w:u w:val="single"/>
          <w:bdr w:val="none" w:sz="0" w:space="0" w:color="auto" w:frame="1"/>
          <w:lang w:eastAsia="nl-NL"/>
        </w:rPr>
      </w:pPr>
      <w:r w:rsidRPr="00BD2E0B">
        <w:rPr>
          <w:rFonts w:ascii="Georgia" w:eastAsia="Times New Roman" w:hAnsi="Georgia" w:cs="Times New Roman"/>
          <w:sz w:val="28"/>
          <w:szCs w:val="28"/>
          <w:u w:val="single"/>
          <w:bdr w:val="none" w:sz="0" w:space="0" w:color="auto" w:frame="1"/>
          <w:lang w:eastAsia="nl-NL"/>
        </w:rPr>
        <w:t xml:space="preserve">Sta op cursus Dagboek Geestelijk herstel - Getuigenisblad liederen Dag 1 </w:t>
      </w:r>
    </w:p>
    <w:p w:rsidR="007F0FC1" w:rsidRDefault="007F0FC1" w:rsidP="007F0FC1">
      <w:pPr>
        <w:pStyle w:val="Normaalweb"/>
        <w:shd w:val="clear" w:color="auto" w:fill="FFFFFF"/>
        <w:spacing w:after="0" w:line="360" w:lineRule="atLeast"/>
        <w:textAlignment w:val="baseline"/>
        <w:rPr>
          <w:rFonts w:ascii="Georgia" w:eastAsia="Times New Roman" w:hAnsi="Georgia"/>
          <w:b/>
          <w:bCs/>
          <w:color w:val="333333"/>
          <w:sz w:val="26"/>
          <w:szCs w:val="26"/>
          <w:bdr w:val="none" w:sz="0" w:space="0" w:color="auto" w:frame="1"/>
          <w:lang w:eastAsia="nl-NL"/>
        </w:rPr>
      </w:pPr>
    </w:p>
    <w:p w:rsidR="00126F70" w:rsidRPr="00126F70" w:rsidRDefault="00126F70" w:rsidP="007F0FC1">
      <w:pPr>
        <w:pStyle w:val="Normaalweb"/>
        <w:shd w:val="clear" w:color="auto" w:fill="FFFFFF"/>
        <w:spacing w:after="0" w:line="360" w:lineRule="atLeast"/>
        <w:textAlignment w:val="baseline"/>
        <w:rPr>
          <w:rFonts w:ascii="Georgia" w:eastAsia="Times New Roman" w:hAnsi="Georgia"/>
          <w:color w:val="000000"/>
          <w:sz w:val="26"/>
          <w:szCs w:val="26"/>
          <w:lang w:eastAsia="nl-NL"/>
        </w:rPr>
      </w:pPr>
      <w:r w:rsidRPr="007F0FC1">
        <w:rPr>
          <w:rFonts w:ascii="Georgia" w:eastAsia="Times New Roman" w:hAnsi="Georgia"/>
          <w:b/>
          <w:bCs/>
          <w:color w:val="333333"/>
          <w:sz w:val="26"/>
          <w:szCs w:val="26"/>
          <w:bdr w:val="none" w:sz="0" w:space="0" w:color="auto" w:frame="1"/>
          <w:lang w:eastAsia="nl-NL"/>
        </w:rPr>
        <w:t>Samen lezen: Mattheüs 11:28-30</w:t>
      </w:r>
      <w:r w:rsidR="007F0FC1" w:rsidRPr="007F0FC1">
        <w:rPr>
          <w:rFonts w:ascii="Georgia" w:eastAsia="Times New Roman" w:hAnsi="Georgia"/>
          <w:b/>
          <w:bCs/>
          <w:color w:val="333333"/>
          <w:sz w:val="26"/>
          <w:szCs w:val="26"/>
          <w:bdr w:val="none" w:sz="0" w:space="0" w:color="auto" w:frame="1"/>
          <w:lang w:eastAsia="nl-NL"/>
        </w:rPr>
        <w:t xml:space="preserve">. </w:t>
      </w:r>
      <w:r w:rsidRPr="00126F70">
        <w:rPr>
          <w:rFonts w:ascii="Georgia" w:eastAsia="Times New Roman" w:hAnsi="Georgia"/>
          <w:color w:val="000000"/>
          <w:sz w:val="26"/>
          <w:szCs w:val="26"/>
          <w:lang w:eastAsia="nl-NL"/>
        </w:rPr>
        <w:t>Jezus wijst ons de weg in Matth.11:28: </w:t>
      </w:r>
      <w:r w:rsidRPr="00126F70">
        <w:rPr>
          <w:rFonts w:ascii="Georgia" w:eastAsia="Times New Roman" w:hAnsi="Georgia"/>
          <w:b/>
          <w:bCs/>
          <w:color w:val="000000"/>
          <w:sz w:val="26"/>
          <w:szCs w:val="26"/>
          <w:bdr w:val="none" w:sz="0" w:space="0" w:color="auto" w:frame="1"/>
          <w:lang w:eastAsia="nl-NL"/>
        </w:rPr>
        <w:t>‘Kom naar Mij toe, allen die vermoeid en belast bent, en Ik zal u rust geven.’</w:t>
      </w:r>
    </w:p>
    <w:p w:rsidR="00126F70" w:rsidRDefault="00126F70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nl-NL"/>
        </w:rPr>
      </w:pPr>
    </w:p>
    <w:p w:rsidR="00D2340C" w:rsidRDefault="00D2340C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Wat herken je in het lied</w:t>
      </w:r>
      <w:r w:rsidR="00126F70" w:rsidRPr="00126F70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‘Kom bij Mij’ van Elly &amp; Rikkert</w:t>
      </w: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? </w:t>
      </w:r>
    </w:p>
    <w:p w:rsidR="00126F70" w:rsidRPr="007F0FC1" w:rsidRDefault="00D2340C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Het past het bij Matth.11:28-30. Er wordt gezongen: </w:t>
      </w:r>
    </w:p>
    <w:p w:rsidR="00126F70" w:rsidRPr="00126F70" w:rsidRDefault="00126F70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</w:p>
    <w:p w:rsidR="00126F70" w:rsidRPr="007F0FC1" w:rsidRDefault="00126F70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Als ik ‘s avonds verlang naar de nacht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Als ik moe ben van ‘t vragen om kracht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Komt de stem van de Heer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Leg je zorgen toch neer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Want Ik draag ze, ‘k heb alles volbracht</w:t>
      </w:r>
    </w:p>
    <w:p w:rsidR="00126F70" w:rsidRPr="00126F70" w:rsidRDefault="00126F70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</w:p>
    <w:p w:rsidR="00126F70" w:rsidRPr="007F0FC1" w:rsidRDefault="00126F70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Kom bij Mij, kom bij Mij, zegt Jezus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Als je moe bent en uitgeblust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Kom bij Mij met je last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‘k Heb een juk dat je past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Kom en volg Mij en Ik geef je rust</w:t>
      </w:r>
    </w:p>
    <w:p w:rsidR="00126F70" w:rsidRPr="00126F70" w:rsidRDefault="00126F70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</w:p>
    <w:p w:rsidR="00126F70" w:rsidRPr="007F0FC1" w:rsidRDefault="00126F70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Is de last van je leven te zwaar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Je gedachten vermoeid en verward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Kom dan bij Mij en kniel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Ik geef rust voor je ziel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Kom en leer van Mij: ‘k Ben nederig van hart</w:t>
      </w:r>
    </w:p>
    <w:p w:rsidR="00126F70" w:rsidRPr="00126F70" w:rsidRDefault="00126F70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</w:p>
    <w:p w:rsidR="00126F70" w:rsidRPr="007F0FC1" w:rsidRDefault="00126F70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Kom bij Mij, kom bij Mij, zegt Jezus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Als je moe bent en uitgeblust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Kom bij Mij met je last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‘k Heb een juk dat je past</w:t>
      </w:r>
    </w:p>
    <w:p w:rsidR="00126F70" w:rsidRPr="007F0FC1" w:rsidRDefault="00126F70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Kom en volg Mij en Ik geef je rust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Want mijn juk is zacht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7F0FC1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En mijn last is licht</w:t>
      </w:r>
    </w:p>
    <w:p w:rsidR="00126F70" w:rsidRPr="007F0FC1" w:rsidRDefault="00126F70" w:rsidP="00126F70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</w:p>
    <w:p w:rsidR="00126F70" w:rsidRPr="007F0FC1" w:rsidRDefault="00126F70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002060"/>
          <w:sz w:val="24"/>
          <w:szCs w:val="24"/>
          <w:bdr w:val="none" w:sz="0" w:space="0" w:color="auto" w:frame="1"/>
          <w:lang w:eastAsia="nl-NL"/>
        </w:rPr>
      </w:pPr>
      <w:hyperlink r:id="rId6" w:tgtFrame="_blank" w:history="1">
        <w:r w:rsidRPr="007F0FC1">
          <w:rPr>
            <w:rFonts w:ascii="Georgia" w:eastAsia="Times New Roman" w:hAnsi="Georgia" w:cs="Times New Roman"/>
            <w:color w:val="002060"/>
            <w:sz w:val="24"/>
            <w:szCs w:val="24"/>
            <w:u w:val="single"/>
            <w:bdr w:val="none" w:sz="0" w:space="0" w:color="auto" w:frame="1"/>
            <w:lang w:eastAsia="nl-NL"/>
          </w:rPr>
          <w:t>YouTube-video Elly Zuiderveld-Nieman – Kom bij Mij</w:t>
        </w:r>
      </w:hyperlink>
    </w:p>
    <w:p w:rsidR="00126F70" w:rsidRPr="007F0FC1" w:rsidRDefault="00126F70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002060"/>
          <w:sz w:val="24"/>
          <w:szCs w:val="24"/>
          <w:bdr w:val="none" w:sz="0" w:space="0" w:color="auto" w:frame="1"/>
          <w:lang w:eastAsia="nl-NL"/>
        </w:rPr>
      </w:pPr>
    </w:p>
    <w:p w:rsidR="00126F70" w:rsidRPr="00126F70" w:rsidRDefault="00126F70" w:rsidP="00126F70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</w:pPr>
      <w:r w:rsidRPr="00126F70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lastRenderedPageBreak/>
        <w:t xml:space="preserve">Het lied van Elly &amp; Rikkert dat er goed bij aansluit is ‘Mijn juk is zacht’. </w:t>
      </w:r>
      <w:r w:rsidR="00BD2E0B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Je bent geestelijk vrij als</w:t>
      </w:r>
      <w:r w:rsidRPr="00126F70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 gelovig bij </w:t>
      </w:r>
      <w:r w:rsidR="00BD2E0B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Jezus </w:t>
      </w:r>
      <w:r w:rsidRPr="00126F70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schuilt. Wil je </w:t>
      </w:r>
      <w:r w:rsidR="00BD2E0B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ook </w:t>
      </w:r>
      <w:r w:rsidRPr="00126F70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vrij zijn? </w:t>
      </w:r>
      <w:r w:rsidR="00BD2E0B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Zie hierbij het verhaal over de vrijgekochte papegaai en de tekst bij Dag 1 van Dagboek Geestelijk herstel. </w:t>
      </w:r>
      <w:r w:rsidRPr="00126F70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Hieronder volgt het </w:t>
      </w:r>
      <w:r w:rsidR="00BD2E0B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tweede </w:t>
      </w:r>
      <w:r w:rsidRPr="00126F70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lied:</w:t>
      </w:r>
    </w:p>
    <w:p w:rsidR="00126F70" w:rsidRDefault="00126F70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Mijn last is licht en Mijn juk is zacht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Ik ben je schild en Ik ben je kracht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En Ik maak je vrij als een vogel die vliegt zonder gewicht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Want Mijn juk is zacht en Mijn last is licht</w:t>
      </w:r>
    </w:p>
    <w:p w:rsidR="00126F70" w:rsidRPr="00126F70" w:rsidRDefault="00126F70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</w:p>
    <w:p w:rsidR="00126F70" w:rsidRPr="00126F70" w:rsidRDefault="00126F70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Ik maak je los van alles wat je bindt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Ik geef jou het kleed van een koningskind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En Ik stel je hoog op de troon in Mijn koninkrijk van licht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Want Mijn juk is zacht en Mijn last is licht</w:t>
      </w:r>
    </w:p>
    <w:p w:rsidR="00126F70" w:rsidRPr="00126F70" w:rsidRDefault="00126F70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</w:p>
    <w:p w:rsidR="00126F70" w:rsidRPr="00126F70" w:rsidRDefault="00126F70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Kom dan bij Mij, nu is het tijd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Spreid nu je vleugels uit en dans met Mij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Zing en wees blij, hier ben je vrij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Hier is je heil en je heerlijkheid</w:t>
      </w:r>
    </w:p>
    <w:p w:rsidR="00ED251A" w:rsidRDefault="00126F70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Want Ik til je uit boven elke pijn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En heel de weg zal Ik bij je zijn</w:t>
      </w:r>
    </w:p>
    <w:p w:rsidR="00126F70" w:rsidRPr="00126F70" w:rsidRDefault="00126F70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En Ik voer je veilig omhoog naar een heerlijk vergezicht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Want Zijn juk is zacht en Mijn last is licht</w:t>
      </w:r>
      <w:bookmarkStart w:id="0" w:name="_GoBack"/>
      <w:bookmarkEnd w:id="0"/>
    </w:p>
    <w:p w:rsidR="007F0FC1" w:rsidRDefault="00126F70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En is het donker om je heen, Ik breng je in het licht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Want Mijn juk is zacht en mijn last is licht</w:t>
      </w:r>
    </w:p>
    <w:p w:rsidR="00126F70" w:rsidRDefault="00126F70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Dus hef je hoofd nu omhoog, hou je oog op Mij gericht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Want Mijn juk is zacht en Mijn last is licht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En Ik maak je vrij als een vogel, die vliegt zonder gewicht</w:t>
      </w:r>
      <w:r w:rsidRPr="00126F70">
        <w:rPr>
          <w:rFonts w:ascii="Georgia" w:eastAsia="Times New Roman" w:hAnsi="Georgia" w:cs="Times New Roman"/>
          <w:sz w:val="26"/>
          <w:szCs w:val="26"/>
          <w:lang w:eastAsia="nl-NL"/>
        </w:rPr>
        <w:br/>
      </w:r>
      <w:r w:rsidRPr="00126F70"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  <w:t>Want Mijn juk is zacht en Mijn last is licht</w:t>
      </w:r>
    </w:p>
    <w:p w:rsidR="00D2340C" w:rsidRDefault="00D2340C" w:rsidP="00126F70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6"/>
          <w:szCs w:val="26"/>
          <w:bdr w:val="none" w:sz="0" w:space="0" w:color="auto" w:frame="1"/>
          <w:lang w:eastAsia="nl-NL"/>
        </w:rPr>
      </w:pPr>
    </w:p>
    <w:p w:rsidR="00D2340C" w:rsidRPr="00126F70" w:rsidRDefault="00D2340C" w:rsidP="00D2340C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</w:pPr>
      <w:hyperlink r:id="rId7" w:tgtFrame="_blank" w:history="1">
        <w:r w:rsidRPr="007F0FC1">
          <w:rPr>
            <w:rFonts w:ascii="Georgia" w:eastAsia="Times New Roman" w:hAnsi="Georgia" w:cs="Times New Roman"/>
            <w:color w:val="002060"/>
            <w:sz w:val="24"/>
            <w:szCs w:val="24"/>
            <w:u w:val="single"/>
            <w:bdr w:val="none" w:sz="0" w:space="0" w:color="auto" w:frame="1"/>
            <w:lang w:eastAsia="nl-NL"/>
          </w:rPr>
          <w:t>YouTube-video Elly en Rikkert Mijn juk is zacht</w:t>
        </w:r>
      </w:hyperlink>
    </w:p>
    <w:p w:rsidR="00126F70" w:rsidRPr="00126F70" w:rsidRDefault="00126F70" w:rsidP="00126F70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80"/>
          <w:sz w:val="26"/>
          <w:szCs w:val="26"/>
          <w:bdr w:val="none" w:sz="0" w:space="0" w:color="auto" w:frame="1"/>
          <w:lang w:eastAsia="nl-NL"/>
        </w:rPr>
      </w:pPr>
    </w:p>
    <w:p w:rsidR="00126F70" w:rsidRPr="00126F70" w:rsidRDefault="00126F70" w:rsidP="00126F70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126F70">
        <w:rPr>
          <w:rFonts w:ascii="Georgia" w:eastAsia="Times New Roman" w:hAnsi="Georgia" w:cs="Times New Roman"/>
          <w:sz w:val="28"/>
          <w:szCs w:val="28"/>
          <w:u w:val="single"/>
          <w:bdr w:val="none" w:sz="0" w:space="0" w:color="auto" w:frame="1"/>
          <w:lang w:eastAsia="nl-NL"/>
        </w:rPr>
        <w:t>Opdracht 6 – getuigenissen:</w:t>
      </w:r>
    </w:p>
    <w:p w:rsidR="00126F70" w:rsidRPr="00126F70" w:rsidRDefault="00126F70" w:rsidP="00126F70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 w:rsidRPr="00126F70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Bespreek samen Mattheüs 11:28-30 en de inhoud van de twee liederen van Elly &amp; Rikkert. Je kunt daarbij vertellen wat je erin aanspreekt, en waarom.</w:t>
      </w:r>
    </w:p>
    <w:p w:rsidR="00126F70" w:rsidRPr="00126F70" w:rsidRDefault="00126F70" w:rsidP="00BD2E0B">
      <w:pPr>
        <w:shd w:val="clear" w:color="auto" w:fill="FFFFFF"/>
        <w:spacing w:after="0" w:line="360" w:lineRule="atLeast"/>
        <w:textAlignment w:val="baseline"/>
        <w:outlineLvl w:val="2"/>
        <w:rPr>
          <w:sz w:val="24"/>
          <w:szCs w:val="24"/>
        </w:rPr>
      </w:pPr>
      <w:r w:rsidRPr="00126F70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Kun je ook vertellen hoe je bij Jezus bent gekomen, en hoe je bevrijding en rust bij Hem hebt gevonden? Wil je erover getuigen in de groep?</w:t>
      </w:r>
    </w:p>
    <w:sectPr w:rsidR="00126F70" w:rsidRPr="00126F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C3" w:rsidRDefault="009351C3" w:rsidP="007F0FC1">
      <w:pPr>
        <w:spacing w:after="0" w:line="240" w:lineRule="auto"/>
      </w:pPr>
      <w:r>
        <w:separator/>
      </w:r>
    </w:p>
  </w:endnote>
  <w:endnote w:type="continuationSeparator" w:id="0">
    <w:p w:rsidR="009351C3" w:rsidRDefault="009351C3" w:rsidP="007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384523"/>
      <w:docPartObj>
        <w:docPartGallery w:val="Page Numbers (Bottom of Page)"/>
        <w:docPartUnique/>
      </w:docPartObj>
    </w:sdtPr>
    <w:sdtContent>
      <w:p w:rsidR="007F0FC1" w:rsidRDefault="007F0FC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51A">
          <w:rPr>
            <w:noProof/>
          </w:rPr>
          <w:t>2</w:t>
        </w:r>
        <w:r>
          <w:fldChar w:fldCharType="end"/>
        </w:r>
      </w:p>
    </w:sdtContent>
  </w:sdt>
  <w:p w:rsidR="007F0FC1" w:rsidRDefault="007F0F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C3" w:rsidRDefault="009351C3" w:rsidP="007F0FC1">
      <w:pPr>
        <w:spacing w:after="0" w:line="240" w:lineRule="auto"/>
      </w:pPr>
      <w:r>
        <w:separator/>
      </w:r>
    </w:p>
  </w:footnote>
  <w:footnote w:type="continuationSeparator" w:id="0">
    <w:p w:rsidR="009351C3" w:rsidRDefault="009351C3" w:rsidP="007F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70"/>
    <w:rsid w:val="00126F70"/>
    <w:rsid w:val="007F0FC1"/>
    <w:rsid w:val="009351C3"/>
    <w:rsid w:val="009A5AAB"/>
    <w:rsid w:val="00BD2E0B"/>
    <w:rsid w:val="00D2340C"/>
    <w:rsid w:val="00DF05F5"/>
    <w:rsid w:val="00E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05F66-1742-441C-A45B-79F5C3E3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26F70"/>
    <w:rPr>
      <w:rFonts w:ascii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0FC1"/>
  </w:style>
  <w:style w:type="paragraph" w:styleId="Voettekst">
    <w:name w:val="footer"/>
    <w:basedOn w:val="Standaard"/>
    <w:link w:val="VoettekstChar"/>
    <w:uiPriority w:val="99"/>
    <w:unhideWhenUsed/>
    <w:rsid w:val="007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0FC1"/>
  </w:style>
  <w:style w:type="paragraph" w:styleId="Ballontekst">
    <w:name w:val="Balloon Text"/>
    <w:basedOn w:val="Standaard"/>
    <w:link w:val="BallontekstChar"/>
    <w:uiPriority w:val="99"/>
    <w:semiHidden/>
    <w:unhideWhenUsed/>
    <w:rsid w:val="00ED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2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I8HZ-4HErc&amp;authuse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3utA5wBsYY&amp;authuser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cp:lastPrinted>2016-02-03T08:41:00Z</cp:lastPrinted>
  <dcterms:created xsi:type="dcterms:W3CDTF">2016-02-03T08:01:00Z</dcterms:created>
  <dcterms:modified xsi:type="dcterms:W3CDTF">2016-02-03T08:42:00Z</dcterms:modified>
</cp:coreProperties>
</file>